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5C63" w14:textId="777777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002C081C">
        <w:rPr>
          <w:rFonts w:ascii="Arial" w:hAnsi="Arial" w:cs="Arial"/>
          <w:sz w:val="24"/>
          <w:szCs w:val="24"/>
        </w:rPr>
        <w:t>NOTA DE PRENSA</w:t>
      </w:r>
    </w:p>
    <w:p w14:paraId="7BF3D4CC" w14:textId="67D443C7" w:rsidR="7B3A5A0A" w:rsidRDefault="00577DD8" w:rsidP="13425DC0">
      <w:pPr>
        <w:tabs>
          <w:tab w:val="left" w:pos="5245"/>
        </w:tabs>
        <w:spacing w:after="200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>
        <w:rPr>
          <w:rFonts w:ascii="Arial" w:hAnsi="Arial" w:cs="Arial"/>
          <w:b/>
          <w:bCs/>
          <w:color w:val="0073BC"/>
          <w:sz w:val="44"/>
          <w:szCs w:val="44"/>
        </w:rPr>
        <w:t xml:space="preserve">ILUNION Hotels </w:t>
      </w:r>
      <w:r w:rsidR="00346817">
        <w:rPr>
          <w:rFonts w:ascii="Arial" w:hAnsi="Arial" w:cs="Arial"/>
          <w:b/>
          <w:bCs/>
          <w:color w:val="0073BC"/>
          <w:sz w:val="44"/>
          <w:szCs w:val="44"/>
        </w:rPr>
        <w:t>certifica</w:t>
      </w:r>
      <w:r w:rsidR="00B23BD8">
        <w:rPr>
          <w:rFonts w:ascii="Arial" w:hAnsi="Arial" w:cs="Arial"/>
          <w:b/>
          <w:bCs/>
          <w:color w:val="0073BC"/>
          <w:sz w:val="44"/>
          <w:szCs w:val="44"/>
        </w:rPr>
        <w:t xml:space="preserve"> </w:t>
      </w:r>
      <w:r w:rsidR="00CD7C2E">
        <w:rPr>
          <w:rFonts w:ascii="Arial" w:hAnsi="Arial" w:cs="Arial"/>
          <w:b/>
          <w:bCs/>
          <w:color w:val="0073BC"/>
          <w:sz w:val="44"/>
          <w:szCs w:val="44"/>
        </w:rPr>
        <w:t>sus</w:t>
      </w:r>
      <w:r w:rsidR="00B23BD8">
        <w:rPr>
          <w:rFonts w:ascii="Arial" w:hAnsi="Arial" w:cs="Arial"/>
          <w:b/>
          <w:bCs/>
          <w:color w:val="0073BC"/>
          <w:sz w:val="44"/>
          <w:szCs w:val="44"/>
        </w:rPr>
        <w:t xml:space="preserve"> hoteles </w:t>
      </w:r>
      <w:r w:rsidR="004929AA">
        <w:rPr>
          <w:rFonts w:ascii="Arial" w:hAnsi="Arial" w:cs="Arial"/>
          <w:b/>
          <w:bCs/>
          <w:color w:val="0073BC"/>
          <w:sz w:val="44"/>
          <w:szCs w:val="44"/>
        </w:rPr>
        <w:t>con el sello de</w:t>
      </w:r>
      <w:r w:rsidR="00B23BD8" w:rsidRPr="00B23BD8">
        <w:rPr>
          <w:rFonts w:ascii="Arial" w:hAnsi="Arial" w:cs="Arial"/>
          <w:b/>
          <w:bCs/>
          <w:color w:val="0073BC"/>
          <w:sz w:val="44"/>
          <w:szCs w:val="44"/>
        </w:rPr>
        <w:t xml:space="preserve"> sostenibilidad </w:t>
      </w:r>
      <w:proofErr w:type="spellStart"/>
      <w:r w:rsidR="00B23BD8" w:rsidRPr="00B23BD8">
        <w:rPr>
          <w:rFonts w:ascii="Arial" w:hAnsi="Arial" w:cs="Arial"/>
          <w:b/>
          <w:bCs/>
          <w:color w:val="0073BC"/>
          <w:sz w:val="44"/>
          <w:szCs w:val="44"/>
        </w:rPr>
        <w:t>Ecostars</w:t>
      </w:r>
      <w:proofErr w:type="spellEnd"/>
      <w:r w:rsidR="00B23BD8" w:rsidRPr="00B23BD8">
        <w:rPr>
          <w:rFonts w:ascii="Arial" w:hAnsi="Arial" w:cs="Arial"/>
          <w:b/>
          <w:bCs/>
          <w:color w:val="0073BC"/>
          <w:sz w:val="44"/>
          <w:szCs w:val="44"/>
        </w:rPr>
        <w:t xml:space="preserve"> </w:t>
      </w:r>
      <w:proofErr w:type="spellStart"/>
      <w:r w:rsidR="00B23BD8" w:rsidRPr="00B23BD8">
        <w:rPr>
          <w:rFonts w:ascii="Arial" w:hAnsi="Arial" w:cs="Arial"/>
          <w:b/>
          <w:bCs/>
          <w:color w:val="0073BC"/>
          <w:sz w:val="44"/>
          <w:szCs w:val="44"/>
        </w:rPr>
        <w:t>Ecological</w:t>
      </w:r>
      <w:proofErr w:type="spellEnd"/>
      <w:r w:rsidR="00B23BD8" w:rsidRPr="00B23BD8">
        <w:rPr>
          <w:rFonts w:ascii="Arial" w:hAnsi="Arial" w:cs="Arial"/>
          <w:b/>
          <w:bCs/>
          <w:color w:val="0073BC"/>
          <w:sz w:val="44"/>
          <w:szCs w:val="44"/>
        </w:rPr>
        <w:t xml:space="preserve"> Hotel Rating</w:t>
      </w:r>
    </w:p>
    <w:p w14:paraId="4CE8F881" w14:textId="247CFB22" w:rsidR="18183CB4" w:rsidRDefault="00F350B7" w:rsidP="18183CB4">
      <w:pPr>
        <w:pStyle w:val="Prrafodelista"/>
        <w:tabs>
          <w:tab w:val="left" w:pos="5245"/>
        </w:tabs>
        <w:spacing w:after="200"/>
        <w:ind w:left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Destacan los resultados obtenidos por los hoteles Almirante,</w:t>
      </w:r>
      <w:r w:rsidR="00BD2E0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Bel Art, Caleta Park o Mérida Palace</w:t>
      </w:r>
    </w:p>
    <w:p w14:paraId="4A88372C" w14:textId="561AAABD" w:rsidR="00AB5053" w:rsidRDefault="001A244C" w:rsidP="18183CB4">
      <w:pPr>
        <w:pStyle w:val="NormalWeb"/>
        <w:spacing w:after="200" w:line="300" w:lineRule="atLeast"/>
        <w:rPr>
          <w:rFonts w:ascii="Arial" w:hAnsi="Arial" w:cs="Arial"/>
        </w:rPr>
      </w:pPr>
      <w:r w:rsidRPr="6553ED03">
        <w:rPr>
          <w:rFonts w:ascii="Arial" w:hAnsi="Arial" w:cs="Arial"/>
          <w:b/>
          <w:bCs/>
        </w:rPr>
        <w:t>Madrid</w:t>
      </w:r>
      <w:r w:rsidR="006538EA" w:rsidRPr="6553ED03">
        <w:rPr>
          <w:rFonts w:ascii="Arial" w:hAnsi="Arial" w:cs="Arial"/>
          <w:b/>
          <w:bCs/>
        </w:rPr>
        <w:t xml:space="preserve">, </w:t>
      </w:r>
      <w:r w:rsidR="00BD2E0A">
        <w:rPr>
          <w:rFonts w:ascii="Arial" w:hAnsi="Arial" w:cs="Arial"/>
          <w:b/>
          <w:bCs/>
        </w:rPr>
        <w:t>7</w:t>
      </w:r>
      <w:r w:rsidR="001648A1" w:rsidRPr="001648A1">
        <w:rPr>
          <w:rFonts w:ascii="Arial" w:hAnsi="Arial" w:cs="Arial"/>
          <w:b/>
          <w:bCs/>
        </w:rPr>
        <w:t xml:space="preserve"> de </w:t>
      </w:r>
      <w:r w:rsidR="00BD2E0A">
        <w:rPr>
          <w:rFonts w:ascii="Arial" w:hAnsi="Arial" w:cs="Arial"/>
          <w:b/>
          <w:bCs/>
        </w:rPr>
        <w:t xml:space="preserve">abril de </w:t>
      </w:r>
      <w:r w:rsidR="006538EA" w:rsidRPr="001648A1">
        <w:rPr>
          <w:rFonts w:ascii="Arial" w:hAnsi="Arial" w:cs="Arial"/>
          <w:b/>
          <w:bCs/>
        </w:rPr>
        <w:t>20</w:t>
      </w:r>
      <w:r w:rsidRPr="001648A1">
        <w:rPr>
          <w:rFonts w:ascii="Arial" w:hAnsi="Arial" w:cs="Arial"/>
          <w:b/>
          <w:bCs/>
        </w:rPr>
        <w:t>22</w:t>
      </w:r>
      <w:r w:rsidR="006538EA" w:rsidRPr="6553ED03">
        <w:rPr>
          <w:rFonts w:ascii="Arial" w:hAnsi="Arial" w:cs="Arial"/>
        </w:rPr>
        <w:t xml:space="preserve">. </w:t>
      </w:r>
      <w:r w:rsidR="00BD2E0A">
        <w:rPr>
          <w:rFonts w:ascii="Arial" w:hAnsi="Arial" w:cs="Arial"/>
        </w:rPr>
        <w:t>ILUNION Hotels ha obtenido</w:t>
      </w:r>
      <w:r w:rsidR="00F40475">
        <w:rPr>
          <w:rFonts w:ascii="Arial" w:hAnsi="Arial" w:cs="Arial"/>
        </w:rPr>
        <w:t xml:space="preserve"> para sus hoteles</w:t>
      </w:r>
      <w:r w:rsidR="00BD2E0A">
        <w:rPr>
          <w:rFonts w:ascii="Arial" w:hAnsi="Arial" w:cs="Arial"/>
        </w:rPr>
        <w:t xml:space="preserve"> la certificación </w:t>
      </w:r>
      <w:r w:rsidR="001D7320">
        <w:rPr>
          <w:rFonts w:ascii="Arial" w:hAnsi="Arial" w:cs="Arial"/>
        </w:rPr>
        <w:t xml:space="preserve">en sostenibilidad </w:t>
      </w:r>
      <w:proofErr w:type="spellStart"/>
      <w:r w:rsidR="00BD2E0A" w:rsidRPr="00BD2E0A">
        <w:rPr>
          <w:rFonts w:ascii="Arial" w:hAnsi="Arial" w:cs="Arial"/>
        </w:rPr>
        <w:t>Ecostars</w:t>
      </w:r>
      <w:proofErr w:type="spellEnd"/>
      <w:r w:rsidR="00BD2E0A" w:rsidRPr="00BD2E0A">
        <w:rPr>
          <w:rFonts w:ascii="Arial" w:hAnsi="Arial" w:cs="Arial"/>
        </w:rPr>
        <w:t xml:space="preserve"> </w:t>
      </w:r>
      <w:proofErr w:type="spellStart"/>
      <w:r w:rsidR="00BD2E0A" w:rsidRPr="00BD2E0A">
        <w:rPr>
          <w:rFonts w:ascii="Arial" w:hAnsi="Arial" w:cs="Arial"/>
        </w:rPr>
        <w:t>Ecological</w:t>
      </w:r>
      <w:proofErr w:type="spellEnd"/>
      <w:r w:rsidR="00BD2E0A" w:rsidRPr="00BD2E0A">
        <w:rPr>
          <w:rFonts w:ascii="Arial" w:hAnsi="Arial" w:cs="Arial"/>
        </w:rPr>
        <w:t xml:space="preserve"> Hotel Rating</w:t>
      </w:r>
      <w:r w:rsidR="005A3426">
        <w:rPr>
          <w:rFonts w:ascii="Arial" w:hAnsi="Arial" w:cs="Arial"/>
        </w:rPr>
        <w:t>, después de</w:t>
      </w:r>
      <w:r w:rsidR="005A3426" w:rsidRPr="005A3426">
        <w:rPr>
          <w:rFonts w:ascii="Arial" w:hAnsi="Arial" w:cs="Arial"/>
        </w:rPr>
        <w:t xml:space="preserve"> realizar un análisis de múltiples criterios de sostenibilidad ambiental como la eficiencia energética y de agua, las políticas de aprovisionamiento y reciclaje</w:t>
      </w:r>
      <w:r w:rsidR="005A3426">
        <w:rPr>
          <w:rFonts w:ascii="Arial" w:hAnsi="Arial" w:cs="Arial"/>
        </w:rPr>
        <w:t>,</w:t>
      </w:r>
      <w:r w:rsidR="005A3426" w:rsidRPr="005A3426">
        <w:rPr>
          <w:rFonts w:ascii="Arial" w:hAnsi="Arial" w:cs="Arial"/>
        </w:rPr>
        <w:t xml:space="preserve"> y la elaboración de comida </w:t>
      </w:r>
      <w:r w:rsidR="005A3426">
        <w:rPr>
          <w:rFonts w:ascii="Arial" w:hAnsi="Arial" w:cs="Arial"/>
        </w:rPr>
        <w:t xml:space="preserve">bajo criterios </w:t>
      </w:r>
      <w:r w:rsidR="005A3426" w:rsidRPr="005A3426">
        <w:rPr>
          <w:rFonts w:ascii="Arial" w:hAnsi="Arial" w:cs="Arial"/>
        </w:rPr>
        <w:t>sostenible</w:t>
      </w:r>
      <w:r w:rsidR="00346817">
        <w:rPr>
          <w:rFonts w:ascii="Arial" w:hAnsi="Arial" w:cs="Arial"/>
        </w:rPr>
        <w:t>s</w:t>
      </w:r>
      <w:r w:rsidR="005A3426" w:rsidRPr="005A3426">
        <w:rPr>
          <w:rFonts w:ascii="Arial" w:hAnsi="Arial" w:cs="Arial"/>
        </w:rPr>
        <w:t>.</w:t>
      </w:r>
    </w:p>
    <w:p w14:paraId="092E446A" w14:textId="5814FF6F" w:rsidR="00F644E7" w:rsidRDefault="00090AFC" w:rsidP="18183CB4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 los 26 hoteles certificados, destacan los resultados obtenidos por </w:t>
      </w:r>
      <w:r w:rsidRPr="00090AFC">
        <w:rPr>
          <w:rFonts w:ascii="Arial" w:hAnsi="Arial" w:cs="Arial"/>
        </w:rPr>
        <w:t>ILUNION Almirante (Barcelona), ILUNION Bel Art (Barcelona), ILUNION Caleta Park (Girona) e ILUNION Mérida Palace (Mérida)</w:t>
      </w:r>
      <w:r w:rsidR="00F644E7">
        <w:rPr>
          <w:rFonts w:ascii="Arial" w:hAnsi="Arial" w:cs="Arial"/>
        </w:rPr>
        <w:t xml:space="preserve">, que han obtenido </w:t>
      </w:r>
      <w:r w:rsidRPr="00090AFC">
        <w:rPr>
          <w:rFonts w:ascii="Arial" w:hAnsi="Arial" w:cs="Arial"/>
        </w:rPr>
        <w:t xml:space="preserve">4 Ecostars – Gold, </w:t>
      </w:r>
      <w:r w:rsidR="00F644E7">
        <w:rPr>
          <w:rFonts w:ascii="Arial" w:hAnsi="Arial" w:cs="Arial"/>
        </w:rPr>
        <w:t>un nivel que solo obtienen el 15% d</w:t>
      </w:r>
      <w:r w:rsidRPr="00090AFC">
        <w:rPr>
          <w:rFonts w:ascii="Arial" w:hAnsi="Arial" w:cs="Arial"/>
        </w:rPr>
        <w:t>e los hoteles que</w:t>
      </w:r>
      <w:r w:rsidR="00346817">
        <w:rPr>
          <w:rFonts w:ascii="Arial" w:hAnsi="Arial" w:cs="Arial"/>
        </w:rPr>
        <w:t xml:space="preserve"> lo</w:t>
      </w:r>
      <w:r w:rsidRPr="00090AFC">
        <w:rPr>
          <w:rFonts w:ascii="Arial" w:hAnsi="Arial" w:cs="Arial"/>
        </w:rPr>
        <w:t xml:space="preserve"> solicitan</w:t>
      </w:r>
      <w:r w:rsidR="00346817">
        <w:rPr>
          <w:rFonts w:ascii="Arial" w:hAnsi="Arial" w:cs="Arial"/>
        </w:rPr>
        <w:t>.</w:t>
      </w:r>
      <w:r w:rsidRPr="00090AFC">
        <w:rPr>
          <w:rFonts w:ascii="Arial" w:hAnsi="Arial" w:cs="Arial"/>
        </w:rPr>
        <w:t xml:space="preserve"> </w:t>
      </w:r>
    </w:p>
    <w:p w14:paraId="4E620163" w14:textId="6F5CE653" w:rsidR="00F644E7" w:rsidRDefault="00D33AF9" w:rsidP="18183CB4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 nivel agregado, la cadena hotelera obtiene una valoración de 2,5 Ecostars en todas sus unidades, un dato superior a la media nacional, que se sitúa en torno a las 2 </w:t>
      </w:r>
      <w:r w:rsidRPr="00090AFC">
        <w:rPr>
          <w:rFonts w:ascii="Arial" w:hAnsi="Arial" w:cs="Arial"/>
        </w:rPr>
        <w:t>Ecostars</w:t>
      </w:r>
      <w:r>
        <w:rPr>
          <w:rFonts w:ascii="Arial" w:hAnsi="Arial" w:cs="Arial"/>
        </w:rPr>
        <w:t>.</w:t>
      </w:r>
    </w:p>
    <w:p w14:paraId="5AA54F64" w14:textId="77777777" w:rsidR="00A40D3A" w:rsidRPr="004F41E3" w:rsidRDefault="00A40D3A" w:rsidP="00A40D3A">
      <w:pPr>
        <w:pStyle w:val="NormalWeb"/>
        <w:spacing w:after="200" w:line="300" w:lineRule="atLeast"/>
        <w:rPr>
          <w:rFonts w:ascii="Arial" w:hAnsi="Arial" w:cs="Arial"/>
        </w:rPr>
      </w:pPr>
      <w:r w:rsidRPr="004F41E3">
        <w:rPr>
          <w:rFonts w:ascii="Arial" w:hAnsi="Arial" w:cs="Arial"/>
        </w:rPr>
        <w:t>“</w:t>
      </w:r>
      <w:r>
        <w:rPr>
          <w:rFonts w:ascii="Arial" w:hAnsi="Arial" w:cs="Arial"/>
        </w:rPr>
        <w:t>ILUNION</w:t>
      </w:r>
      <w:r w:rsidRPr="004F41E3">
        <w:rPr>
          <w:rFonts w:ascii="Arial" w:hAnsi="Arial" w:cs="Arial"/>
        </w:rPr>
        <w:t xml:space="preserve"> Hotels ha sido siempre el mejor ejemplo de turismo accesible en nuestro país, y ahora, con </w:t>
      </w:r>
      <w:r>
        <w:rPr>
          <w:rFonts w:ascii="Arial" w:hAnsi="Arial" w:cs="Arial"/>
        </w:rPr>
        <w:t>esta certificación</w:t>
      </w:r>
      <w:r w:rsidRPr="004F41E3">
        <w:rPr>
          <w:rFonts w:ascii="Arial" w:hAnsi="Arial" w:cs="Arial"/>
        </w:rPr>
        <w:t xml:space="preserve">, prueba que también busca serlo en turismo sostenible. La marca </w:t>
      </w:r>
      <w:r>
        <w:rPr>
          <w:rFonts w:ascii="Arial" w:hAnsi="Arial" w:cs="Arial"/>
        </w:rPr>
        <w:t>ILUNION</w:t>
      </w:r>
      <w:r w:rsidRPr="004F41E3">
        <w:rPr>
          <w:rFonts w:ascii="Arial" w:hAnsi="Arial" w:cs="Arial"/>
        </w:rPr>
        <w:t xml:space="preserve"> Hotels es sinónimo de responsabilidad”, señala el </w:t>
      </w:r>
      <w:r>
        <w:rPr>
          <w:rFonts w:ascii="Arial" w:hAnsi="Arial" w:cs="Arial"/>
        </w:rPr>
        <w:t>d</w:t>
      </w:r>
      <w:r w:rsidRPr="004F41E3">
        <w:rPr>
          <w:rFonts w:ascii="Arial" w:hAnsi="Arial" w:cs="Arial"/>
        </w:rPr>
        <w:t xml:space="preserve">irector </w:t>
      </w:r>
      <w:r>
        <w:rPr>
          <w:rFonts w:ascii="Arial" w:hAnsi="Arial" w:cs="Arial"/>
        </w:rPr>
        <w:t>g</w:t>
      </w:r>
      <w:r w:rsidRPr="004F41E3">
        <w:rPr>
          <w:rFonts w:ascii="Arial" w:hAnsi="Arial" w:cs="Arial"/>
        </w:rPr>
        <w:t>eneral de Ecostars, José Luis Santos.</w:t>
      </w:r>
    </w:p>
    <w:p w14:paraId="7C1E8594" w14:textId="77777777" w:rsidR="00A40D3A" w:rsidRDefault="00A40D3A" w:rsidP="00A40D3A">
      <w:pPr>
        <w:pStyle w:val="NormalWeb"/>
        <w:spacing w:after="200" w:line="300" w:lineRule="atLeast"/>
        <w:rPr>
          <w:rFonts w:ascii="Arial" w:hAnsi="Arial" w:cs="Arial"/>
        </w:rPr>
      </w:pPr>
      <w:r w:rsidRPr="004F41E3">
        <w:rPr>
          <w:rFonts w:ascii="Arial" w:hAnsi="Arial" w:cs="Arial"/>
        </w:rPr>
        <w:t xml:space="preserve">“La adhesión a Ecostars es un paso más en el compromiso de </w:t>
      </w:r>
      <w:r>
        <w:rPr>
          <w:rFonts w:ascii="Arial" w:hAnsi="Arial" w:cs="Arial"/>
        </w:rPr>
        <w:t>ILUNION</w:t>
      </w:r>
      <w:r w:rsidRPr="004F41E3">
        <w:rPr>
          <w:rFonts w:ascii="Arial" w:hAnsi="Arial" w:cs="Arial"/>
        </w:rPr>
        <w:t xml:space="preserve"> Hotels con el turismo sostenible y responsable” señala</w:t>
      </w:r>
      <w:r>
        <w:rPr>
          <w:rFonts w:ascii="Arial" w:hAnsi="Arial" w:cs="Arial"/>
        </w:rPr>
        <w:t xml:space="preserve"> la directora de Sostenibilidad de ILUNION Hotels, </w:t>
      </w:r>
      <w:r w:rsidRPr="004F41E3">
        <w:rPr>
          <w:rFonts w:ascii="Arial" w:hAnsi="Arial" w:cs="Arial"/>
        </w:rPr>
        <w:t>Ana María López de San Román</w:t>
      </w:r>
      <w:r>
        <w:rPr>
          <w:rFonts w:ascii="Arial" w:hAnsi="Arial" w:cs="Arial"/>
        </w:rPr>
        <w:t xml:space="preserve">. </w:t>
      </w:r>
    </w:p>
    <w:p w14:paraId="19041B29" w14:textId="5C93C518" w:rsidR="00346817" w:rsidRDefault="004F41E3" w:rsidP="13425DC0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ILUNION Hotels </w:t>
      </w:r>
      <w:r w:rsidR="004803F3">
        <w:rPr>
          <w:rFonts w:ascii="Arial" w:hAnsi="Arial" w:cs="Arial"/>
        </w:rPr>
        <w:t>continúa trabajando por la sostenibilidad y la responsabilidad ambiental en sus establecimientos</w:t>
      </w:r>
      <w:r w:rsidR="00D4616A">
        <w:rPr>
          <w:rFonts w:ascii="Arial" w:hAnsi="Arial" w:cs="Arial"/>
        </w:rPr>
        <w:t xml:space="preserve"> para minimizar los impactos negativos de su actividad. </w:t>
      </w:r>
      <w:r w:rsidR="0097318E">
        <w:rPr>
          <w:rFonts w:ascii="Arial" w:hAnsi="Arial" w:cs="Arial"/>
        </w:rPr>
        <w:t xml:space="preserve">Además de las políticas y acciones para mejorar la eficiencia, ILUNION Hotels realiza acciones de sostenibilidad </w:t>
      </w:r>
      <w:r w:rsidR="00795CB8">
        <w:rPr>
          <w:rFonts w:ascii="Arial" w:hAnsi="Arial" w:cs="Arial"/>
        </w:rPr>
        <w:t>trasversal, como el cálculo de la huella de carbono, la compensación de las emisiones o la compra de energía procedentes de fuentes renovables.</w:t>
      </w:r>
      <w:r w:rsidR="00346817">
        <w:rPr>
          <w:rFonts w:ascii="Arial" w:hAnsi="Arial" w:cs="Arial"/>
        </w:rPr>
        <w:t xml:space="preserve"> </w:t>
      </w:r>
    </w:p>
    <w:p w14:paraId="3CB3709F" w14:textId="355AF59B" w:rsidR="00AB5053" w:rsidRPr="00332E7B" w:rsidRDefault="181AEBB0" w:rsidP="13425DC0">
      <w:pPr>
        <w:pStyle w:val="NormalWeb"/>
        <w:spacing w:after="200" w:line="300" w:lineRule="atLeast"/>
        <w:rPr>
          <w:rFonts w:ascii="Arial" w:hAnsi="Arial" w:cs="Arial"/>
          <w:b/>
          <w:bCs/>
        </w:rPr>
      </w:pPr>
      <w:r w:rsidRPr="5FB40B61">
        <w:rPr>
          <w:rFonts w:ascii="Arial" w:hAnsi="Arial" w:cs="Arial"/>
          <w:b/>
          <w:bCs/>
        </w:rPr>
        <w:t>Hoteles con Todos Incluido</w:t>
      </w:r>
    </w:p>
    <w:p w14:paraId="4B0F4D93" w14:textId="13D0F1EF" w:rsidR="00AB5053" w:rsidRPr="00332E7B" w:rsidRDefault="181AEBB0" w:rsidP="13425DC0">
      <w:pPr>
        <w:pStyle w:val="NormalWeb"/>
        <w:spacing w:after="200" w:line="300" w:lineRule="atLeast"/>
        <w:rPr>
          <w:rFonts w:ascii="Arial" w:hAnsi="Arial" w:cs="Arial"/>
        </w:rPr>
      </w:pPr>
      <w:r w:rsidRPr="3277376F">
        <w:rPr>
          <w:rFonts w:ascii="Arial" w:hAnsi="Arial" w:cs="Arial"/>
        </w:rPr>
        <w:lastRenderedPageBreak/>
        <w:t>La cadena hotelera de ILUNION es líder en inclusión social en el sector turístico. En el último ejercicio</w:t>
      </w:r>
      <w:r w:rsidR="00FA2AD0" w:rsidRPr="3277376F">
        <w:rPr>
          <w:rFonts w:ascii="Arial" w:hAnsi="Arial" w:cs="Arial"/>
        </w:rPr>
        <w:t xml:space="preserve"> contó c</w:t>
      </w:r>
      <w:r w:rsidRPr="3277376F">
        <w:rPr>
          <w:rFonts w:ascii="Arial" w:hAnsi="Arial" w:cs="Arial"/>
        </w:rPr>
        <w:t>on una plantilla media de 1.217 trabajadores, de los que 491 eran personas con discapacidad (40,36%).</w:t>
      </w:r>
    </w:p>
    <w:p w14:paraId="28804AAF" w14:textId="471F6E04" w:rsidR="00AB5053" w:rsidRPr="00332E7B" w:rsidRDefault="181AEBB0" w:rsidP="13425DC0">
      <w:pPr>
        <w:pStyle w:val="NormalWeb"/>
        <w:spacing w:after="200" w:line="300" w:lineRule="atLeast"/>
        <w:rPr>
          <w:rFonts w:ascii="Arial" w:hAnsi="Arial" w:cs="Arial"/>
        </w:rPr>
      </w:pPr>
      <w:r w:rsidRPr="13425DC0">
        <w:rPr>
          <w:rFonts w:ascii="Arial" w:hAnsi="Arial" w:cs="Arial"/>
        </w:rPr>
        <w:t>La compañía nació en 1988 con una vocación claramente social y, desde entonces, ha desarrollado su actividad con criterios de rentabilidad económica y social. Actualmente, cuenta con 28 hoteles de cinco, cuatro y tres estrellas, repartidos por distintos puntos de la geografía española.</w:t>
      </w:r>
    </w:p>
    <w:p w14:paraId="2D9157BD" w14:textId="7BDFAEEF" w:rsidR="00AB5053" w:rsidRPr="00332E7B" w:rsidRDefault="181AEBB0" w:rsidP="13425DC0">
      <w:pPr>
        <w:pStyle w:val="NormalWeb"/>
        <w:spacing w:after="200" w:line="300" w:lineRule="atLeast"/>
        <w:rPr>
          <w:rFonts w:ascii="Arial" w:hAnsi="Arial" w:cs="Arial"/>
        </w:rPr>
      </w:pPr>
      <w:r w:rsidRPr="029E050E">
        <w:rPr>
          <w:rFonts w:ascii="Arial" w:hAnsi="Arial" w:cs="Arial"/>
        </w:rPr>
        <w:t>Es la única cadena hotelera en España que tiene el Sello de Excelencia Europea EFQM 500+, la certificación de accesibilidad universal (UNE 170001-2) en todos sus establecimientos y el sello QSostenible, que certifica la sostenibilidad de sus edificios.</w:t>
      </w:r>
    </w:p>
    <w:p w14:paraId="738D0184" w14:textId="6216E7FB" w:rsidR="00AB5053" w:rsidRDefault="181AEBB0" w:rsidP="13425DC0">
      <w:pPr>
        <w:pStyle w:val="NormalWeb"/>
        <w:spacing w:after="200" w:line="300" w:lineRule="atLeast"/>
        <w:rPr>
          <w:rFonts w:ascii="Arial" w:hAnsi="Arial" w:cs="Arial"/>
        </w:rPr>
      </w:pPr>
      <w:r w:rsidRPr="18183CB4">
        <w:rPr>
          <w:rFonts w:ascii="Arial" w:hAnsi="Arial" w:cs="Arial"/>
        </w:rPr>
        <w:t>Además, 13 de sus centros son gestionados como Centros Especiales de Empleo. Esto significa que, como mínimo, el 70% de su plantilla son personas con discapacidad y demuestra ser un ejemplo de integración laboral en el sector turístico.</w:t>
      </w:r>
    </w:p>
    <w:p w14:paraId="23CE7236" w14:textId="64818CBC" w:rsidR="00C17BD5" w:rsidRPr="00577DD8" w:rsidRDefault="00C17BD5" w:rsidP="13425DC0">
      <w:pPr>
        <w:pStyle w:val="NormalWeb"/>
        <w:spacing w:after="200" w:line="300" w:lineRule="atLeast"/>
        <w:rPr>
          <w:rFonts w:ascii="Arial" w:hAnsi="Arial" w:cs="Arial"/>
          <w:b/>
          <w:bCs/>
        </w:rPr>
      </w:pPr>
      <w:r w:rsidRPr="00577DD8">
        <w:rPr>
          <w:rFonts w:ascii="Arial" w:hAnsi="Arial" w:cs="Arial"/>
          <w:b/>
          <w:bCs/>
        </w:rPr>
        <w:t>Ecostars</w:t>
      </w:r>
    </w:p>
    <w:p w14:paraId="5900F6BD" w14:textId="3CA3D38B" w:rsidR="00C17BD5" w:rsidRDefault="00577DD8" w:rsidP="13425DC0">
      <w:pPr>
        <w:pStyle w:val="NormalWeb"/>
        <w:spacing w:after="200" w:line="300" w:lineRule="atLeast"/>
        <w:rPr>
          <w:rFonts w:ascii="Arial" w:hAnsi="Arial" w:cs="Arial"/>
        </w:rPr>
      </w:pPr>
      <w:r w:rsidRPr="00577DD8">
        <w:rPr>
          <w:rFonts w:ascii="Arial" w:hAnsi="Arial" w:cs="Arial"/>
        </w:rPr>
        <w:t xml:space="preserve">Ecostars es una certificación de sostenibilidad para hoteles que otorga eco-estrellas en función del impacto medioambiental por estancia que tiene un hotel. Su certificado tiene amplio reconocimiento institucional, siendo miembro de organizaciones como el Global </w:t>
      </w:r>
      <w:proofErr w:type="spellStart"/>
      <w:r w:rsidRPr="00577DD8">
        <w:rPr>
          <w:rFonts w:ascii="Arial" w:hAnsi="Arial" w:cs="Arial"/>
        </w:rPr>
        <w:t>Sustainable</w:t>
      </w:r>
      <w:proofErr w:type="spellEnd"/>
      <w:r w:rsidRPr="00577DD8">
        <w:rPr>
          <w:rFonts w:ascii="Arial" w:hAnsi="Arial" w:cs="Arial"/>
        </w:rPr>
        <w:t xml:space="preserve"> </w:t>
      </w:r>
      <w:proofErr w:type="spellStart"/>
      <w:r w:rsidRPr="00577DD8">
        <w:rPr>
          <w:rFonts w:ascii="Arial" w:hAnsi="Arial" w:cs="Arial"/>
        </w:rPr>
        <w:t>Tourism</w:t>
      </w:r>
      <w:proofErr w:type="spellEnd"/>
      <w:r w:rsidRPr="00577DD8">
        <w:rPr>
          <w:rFonts w:ascii="Arial" w:hAnsi="Arial" w:cs="Arial"/>
        </w:rPr>
        <w:t xml:space="preserve"> Council (GSTC) y la Mesa de Turismo de España, y colaborando con la Organización Mundial del Turismo (UNWTO/OMT), el programa </w:t>
      </w:r>
      <w:proofErr w:type="spellStart"/>
      <w:r w:rsidRPr="00577DD8">
        <w:rPr>
          <w:rFonts w:ascii="Arial" w:hAnsi="Arial" w:cs="Arial"/>
        </w:rPr>
        <w:t>Climate</w:t>
      </w:r>
      <w:proofErr w:type="spellEnd"/>
      <w:r w:rsidRPr="00577DD8">
        <w:rPr>
          <w:rFonts w:ascii="Arial" w:hAnsi="Arial" w:cs="Arial"/>
        </w:rPr>
        <w:t xml:space="preserve"> Neutral </w:t>
      </w:r>
      <w:proofErr w:type="spellStart"/>
      <w:r w:rsidRPr="00577DD8">
        <w:rPr>
          <w:rFonts w:ascii="Arial" w:hAnsi="Arial" w:cs="Arial"/>
        </w:rPr>
        <w:t>Now</w:t>
      </w:r>
      <w:proofErr w:type="spellEnd"/>
      <w:r w:rsidRPr="00577DD8">
        <w:rPr>
          <w:rFonts w:ascii="Arial" w:hAnsi="Arial" w:cs="Arial"/>
        </w:rPr>
        <w:t xml:space="preserve"> de la UNFCCC (Convención Marco de las Naciones Unidas sobre el Cambio Climático), </w:t>
      </w:r>
      <w:proofErr w:type="spellStart"/>
      <w:r w:rsidRPr="00577DD8">
        <w:rPr>
          <w:rFonts w:ascii="Arial" w:hAnsi="Arial" w:cs="Arial"/>
        </w:rPr>
        <w:t>Ecoembes</w:t>
      </w:r>
      <w:proofErr w:type="spellEnd"/>
      <w:r w:rsidRPr="00577DD8">
        <w:rPr>
          <w:rFonts w:ascii="Arial" w:hAnsi="Arial" w:cs="Arial"/>
        </w:rPr>
        <w:t xml:space="preserve"> y FSC España, entre otras.</w:t>
      </w:r>
    </w:p>
    <w:p w14:paraId="73F73D48" w14:textId="6EF6DF6D" w:rsidR="00BC46F2" w:rsidRDefault="00BC46F2" w:rsidP="13425DC0">
      <w:pPr>
        <w:pStyle w:val="NormalWeb"/>
        <w:spacing w:after="200" w:line="300" w:lineRule="atLeast"/>
        <w:rPr>
          <w:rFonts w:ascii="Arial" w:hAnsi="Arial" w:cs="Arial"/>
        </w:rPr>
      </w:pPr>
    </w:p>
    <w:p w14:paraId="18D43ABD" w14:textId="00BBF4BF" w:rsidR="00BC46F2" w:rsidRPr="00BC46F2" w:rsidRDefault="00BC46F2" w:rsidP="00BC46F2">
      <w:pPr>
        <w:pStyle w:val="NormalWeb"/>
        <w:spacing w:after="200" w:line="300" w:lineRule="atLeast"/>
        <w:rPr>
          <w:rFonts w:ascii="Arial" w:hAnsi="Arial" w:cs="Arial"/>
        </w:rPr>
      </w:pPr>
      <w:r>
        <w:rPr>
          <w:rFonts w:ascii="Arial" w:hAnsi="Arial" w:cs="Arial"/>
        </w:rPr>
        <w:t>Más información</w:t>
      </w:r>
      <w:r w:rsidRPr="00BC46F2">
        <w:rPr>
          <w:rFonts w:ascii="Arial" w:hAnsi="Arial" w:cs="Arial"/>
        </w:rPr>
        <w:t>:</w:t>
      </w:r>
    </w:p>
    <w:p w14:paraId="5D722ED2" w14:textId="2FB4EE25" w:rsidR="00BC46F2" w:rsidRDefault="00BC46F2" w:rsidP="00BC46F2">
      <w:pPr>
        <w:pStyle w:val="NormalWeb"/>
        <w:numPr>
          <w:ilvl w:val="0"/>
          <w:numId w:val="1"/>
        </w:numPr>
        <w:spacing w:after="200" w:line="300" w:lineRule="atLeast"/>
        <w:rPr>
          <w:rFonts w:ascii="Arial" w:hAnsi="Arial" w:cs="Arial"/>
        </w:rPr>
      </w:pPr>
      <w:r w:rsidRPr="00BC46F2">
        <w:rPr>
          <w:rFonts w:ascii="Arial" w:hAnsi="Arial" w:cs="Arial"/>
        </w:rPr>
        <w:t xml:space="preserve">José Manuel Martín: </w:t>
      </w:r>
      <w:hyperlink r:id="rId11" w:history="1">
        <w:r w:rsidRPr="007A55E4">
          <w:rPr>
            <w:rStyle w:val="Hipervnculo"/>
            <w:rFonts w:ascii="Arial" w:hAnsi="Arial" w:cs="Arial"/>
          </w:rPr>
          <w:t>jmmartinh@ilunion.com</w:t>
        </w:r>
      </w:hyperlink>
    </w:p>
    <w:p w14:paraId="41BC0728" w14:textId="149E0E0A" w:rsidR="00AB5053" w:rsidRPr="00332E7B" w:rsidRDefault="00BC46F2" w:rsidP="13425DC0">
      <w:pPr>
        <w:pStyle w:val="NormalWeb"/>
        <w:numPr>
          <w:ilvl w:val="0"/>
          <w:numId w:val="1"/>
        </w:numPr>
        <w:spacing w:after="200" w:line="300" w:lineRule="atLeast"/>
      </w:pPr>
      <w:r w:rsidRPr="00BC46F2">
        <w:rPr>
          <w:rFonts w:ascii="Arial" w:hAnsi="Arial" w:cs="Arial"/>
        </w:rPr>
        <w:t xml:space="preserve">María García: </w:t>
      </w:r>
      <w:hyperlink r:id="rId12" w:history="1">
        <w:r w:rsidRPr="00BC46F2">
          <w:rPr>
            <w:rStyle w:val="Hipervnculo"/>
            <w:rFonts w:ascii="Arial" w:hAnsi="Arial" w:cs="Arial"/>
          </w:rPr>
          <w:t>mgarcia@ecostars.org</w:t>
        </w:r>
      </w:hyperlink>
      <w:r w:rsidRPr="00BC46F2">
        <w:rPr>
          <w:rFonts w:ascii="Arial" w:hAnsi="Arial" w:cs="Arial"/>
        </w:rPr>
        <w:t xml:space="preserve"> </w:t>
      </w:r>
    </w:p>
    <w:sectPr w:rsidR="00AB5053" w:rsidRPr="00332E7B" w:rsidSect="00F72C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973E7" w14:textId="77777777" w:rsidR="00ED6D00" w:rsidRDefault="00ED6D00" w:rsidP="000670D5">
      <w:pPr>
        <w:spacing w:after="0" w:line="240" w:lineRule="auto"/>
      </w:pPr>
      <w:r>
        <w:separator/>
      </w:r>
    </w:p>
  </w:endnote>
  <w:endnote w:type="continuationSeparator" w:id="0">
    <w:p w14:paraId="4FDBB5BB" w14:textId="77777777" w:rsidR="00ED6D00" w:rsidRDefault="00ED6D00" w:rsidP="000670D5">
      <w:pPr>
        <w:spacing w:after="0" w:line="240" w:lineRule="auto"/>
      </w:pPr>
      <w:r>
        <w:continuationSeparator/>
      </w:r>
    </w:p>
  </w:endnote>
  <w:endnote w:type="continuationNotice" w:id="1">
    <w:p w14:paraId="7E56710E" w14:textId="77777777" w:rsidR="00ED6D00" w:rsidRDefault="00ED6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6361807B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E4C75" w14:textId="77777777" w:rsidR="009332E2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José Manuel Martín – Técnico de Comunicación</w:t>
                          </w:r>
                        </w:p>
                        <w:p w14:paraId="2928131A" w14:textId="77777777" w:rsidR="009332E2" w:rsidRPr="00163A89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627421539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80.75pt;margin-top:4.75pt;width:266.85pt;height:3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" filled="f" stroked="f">
              <v:textbox>
                <w:txbxContent>
                  <w:p w14:paraId="56DE4C75" w14:textId="77777777" w:rsidR="009332E2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José Manuel Martín – Técnico de Comunicación</w:t>
                    </w:r>
                  </w:p>
                  <w:p w14:paraId="2928131A" w14:textId="77777777" w:rsidR="009332E2" w:rsidRPr="00163A89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627421539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480DC" id="Cuadro de texto 16" o:spid="_x0000_s1027" type="#_x0000_t202" style="position:absolute;left:0;text-align:left;margin-left:-44.55pt;margin-top:784.5pt;width:133.1pt;height:39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423A54A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3F266" w14:textId="77777777" w:rsidR="009332E2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José Manuel Martín – Técnico de Comunicación</w:t>
                          </w:r>
                        </w:p>
                        <w:p w14:paraId="57D6E69B" w14:textId="77777777" w:rsidR="009332E2" w:rsidRPr="00163A89" w:rsidRDefault="009332E2" w:rsidP="009332E2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627421539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0.75pt;margin-top:4.9pt;width:265.6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" filled="f" stroked="f">
              <v:textbox>
                <w:txbxContent>
                  <w:p w14:paraId="24E3F266" w14:textId="77777777" w:rsidR="009332E2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José Manuel Martín – Técnico de Comunicación</w:t>
                    </w:r>
                  </w:p>
                  <w:p w14:paraId="57D6E69B" w14:textId="77777777" w:rsidR="009332E2" w:rsidRPr="00163A89" w:rsidRDefault="009332E2" w:rsidP="009332E2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627421539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A27D0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E1D27D4" wp14:editId="15F58359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83E27" w14:textId="77777777" w:rsidR="009F3EA9" w:rsidRDefault="009F3EA9" w:rsidP="00DE684D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49F52606" w14:textId="77777777" w:rsidR="007A10F1" w:rsidRDefault="007A10F1" w:rsidP="00DE684D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77F66DB" wp14:editId="59E6C441">
                                <wp:extent cx="166255" cy="167853"/>
                                <wp:effectExtent l="0" t="0" r="5715" b="3810"/>
                                <wp:docPr id="104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C817A33" wp14:editId="5057AE5E">
                                <wp:extent cx="167853" cy="166255"/>
                                <wp:effectExtent l="0" t="0" r="3810" b="5715"/>
                                <wp:docPr id="105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EF22A2B" wp14:editId="0D4F584F">
                                <wp:extent cx="154001" cy="161898"/>
                                <wp:effectExtent l="0" t="0" r="0" b="0"/>
                                <wp:docPr id="106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9CC5502" wp14:editId="7A1EBA98">
                                <wp:extent cx="173745" cy="173745"/>
                                <wp:effectExtent l="0" t="0" r="0" b="0"/>
                                <wp:docPr id="107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E684D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CD2600" wp14:editId="7E80D90C">
                                <wp:extent cx="169200" cy="169200"/>
                                <wp:effectExtent l="0" t="0" r="2540" b="2540"/>
                                <wp:docPr id="108" name="Imagen 108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" name="Imagen 108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A27D0"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 w:rsidR="00092438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1998B8FA" wp14:editId="34BB91CD">
                                <wp:extent cx="167254" cy="170599"/>
                                <wp:effectExtent l="0" t="0" r="4445" b="1270"/>
                                <wp:docPr id="109" name="Imagen 109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" name="Imagen 109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C0956F" w14:textId="77777777" w:rsidR="007A10F1" w:rsidRPr="001A6A48" w:rsidRDefault="007A10F1" w:rsidP="009F3EA9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D27D4" id="Cuadro de texto 2" o:spid="_x0000_s1029" type="#_x0000_t202" style="position:absolute;left:0;text-align:left;margin-left:-44.55pt;margin-top:784.5pt;width:133.1pt;height:39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" fillcolor="white [3201]" stroked="f" strokeweight="1pt">
              <v:textbox>
                <w:txbxContent>
                  <w:p w14:paraId="32783E27" w14:textId="77777777" w:rsidR="009F3EA9" w:rsidRDefault="009F3EA9" w:rsidP="00DE684D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49F52606" w14:textId="77777777" w:rsidR="007A10F1" w:rsidRDefault="007A10F1" w:rsidP="00DE684D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77F66DB" wp14:editId="59E6C441">
                          <wp:extent cx="166255" cy="167853"/>
                          <wp:effectExtent l="0" t="0" r="5715" b="3810"/>
                          <wp:docPr id="104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C817A33" wp14:editId="5057AE5E">
                          <wp:extent cx="167853" cy="166255"/>
                          <wp:effectExtent l="0" t="0" r="3810" b="5715"/>
                          <wp:docPr id="105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5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EF22A2B" wp14:editId="0D4F584F">
                          <wp:extent cx="154001" cy="161898"/>
                          <wp:effectExtent l="0" t="0" r="0" b="0"/>
                          <wp:docPr id="106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9CC5502" wp14:editId="7A1EBA98">
                          <wp:extent cx="173745" cy="173745"/>
                          <wp:effectExtent l="0" t="0" r="0" b="0"/>
                          <wp:docPr id="107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E684D"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CD2600" wp14:editId="7E80D90C">
                          <wp:extent cx="169200" cy="169200"/>
                          <wp:effectExtent l="0" t="0" r="2540" b="2540"/>
                          <wp:docPr id="108" name="Imagen 108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8" name="Imagen 108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A27D0">
                      <w:rPr>
                        <w:noProof/>
                        <w:lang w:eastAsia="es-ES"/>
                      </w:rPr>
                      <w:t xml:space="preserve"> </w:t>
                    </w:r>
                    <w:r w:rsidR="00092438">
                      <w:rPr>
                        <w:noProof/>
                        <w:lang w:eastAsia="es-ES"/>
                      </w:rPr>
                      <w:drawing>
                        <wp:inline distT="0" distB="0" distL="0" distR="0" wp14:anchorId="1998B8FA" wp14:editId="34BB91CD">
                          <wp:extent cx="167254" cy="170599"/>
                          <wp:effectExtent l="0" t="0" r="4445" b="1270"/>
                          <wp:docPr id="109" name="Imagen 109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" name="Imagen 109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C0956F" w14:textId="77777777" w:rsidR="007A10F1" w:rsidRPr="001A6A48" w:rsidRDefault="007A10F1" w:rsidP="009F3EA9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B3215">
      <w:t xml:space="preserve">                           </w:t>
    </w:r>
    <w:r w:rsidR="00067066">
      <w:rPr>
        <w:noProof/>
      </w:rPr>
      <w:drawing>
        <wp:anchor distT="0" distB="0" distL="114300" distR="114300" simplePos="0" relativeHeight="251658248" behindDoc="1" locked="0" layoutInCell="1" allowOverlap="1" wp14:anchorId="3953D1E4" wp14:editId="5FA7FB68">
          <wp:simplePos x="0" y="0"/>
          <wp:positionH relativeFrom="margin">
            <wp:posOffset>3840480</wp:posOffset>
          </wp:positionH>
          <wp:positionV relativeFrom="paragraph">
            <wp:posOffset>455930</wp:posOffset>
          </wp:positionV>
          <wp:extent cx="1677035" cy="698436"/>
          <wp:effectExtent l="0" t="0" r="0" b="0"/>
          <wp:wrapNone/>
          <wp:docPr id="97" name="Imagen 97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DF027" w14:textId="77777777" w:rsidR="00ED6D00" w:rsidRDefault="00ED6D00" w:rsidP="000670D5">
      <w:pPr>
        <w:spacing w:after="0" w:line="240" w:lineRule="auto"/>
      </w:pPr>
      <w:r>
        <w:separator/>
      </w:r>
    </w:p>
  </w:footnote>
  <w:footnote w:type="continuationSeparator" w:id="0">
    <w:p w14:paraId="120096DA" w14:textId="77777777" w:rsidR="00ED6D00" w:rsidRDefault="00ED6D00" w:rsidP="000670D5">
      <w:pPr>
        <w:spacing w:after="0" w:line="240" w:lineRule="auto"/>
      </w:pPr>
      <w:r>
        <w:continuationSeparator/>
      </w:r>
    </w:p>
  </w:footnote>
  <w:footnote w:type="continuationNotice" w:id="1">
    <w:p w14:paraId="332B1440" w14:textId="77777777" w:rsidR="00ED6D00" w:rsidRDefault="00ED6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2670B19B" w:rsidR="00110FB4" w:rsidRDefault="00142EC3">
    <w:pPr>
      <w:pStyle w:val="Encabezado"/>
    </w:pPr>
    <w:r>
      <w:rPr>
        <w:noProof/>
      </w:rPr>
      <w:drawing>
        <wp:anchor distT="0" distB="0" distL="114300" distR="114300" simplePos="0" relativeHeight="251658250" behindDoc="0" locked="0" layoutInCell="1" allowOverlap="1" wp14:anchorId="4C5A5921" wp14:editId="4B207F5C">
          <wp:simplePos x="0" y="0"/>
          <wp:positionH relativeFrom="margin">
            <wp:posOffset>20034</wp:posOffset>
          </wp:positionH>
          <wp:positionV relativeFrom="paragraph">
            <wp:posOffset>-368474</wp:posOffset>
          </wp:positionV>
          <wp:extent cx="1421842" cy="425349"/>
          <wp:effectExtent l="0" t="0" r="6985" b="0"/>
          <wp:wrapThrough wrapText="bothSides">
            <wp:wrapPolygon edited="0">
              <wp:start x="0" y="0"/>
              <wp:lineTo x="0" y="20341"/>
              <wp:lineTo x="21417" y="20341"/>
              <wp:lineTo x="21417" y="0"/>
              <wp:lineTo x="0" y="0"/>
            </wp:wrapPolygon>
          </wp:wrapThrough>
          <wp:docPr id="5" name="Imagen 5" descr="Search for GSTC Members | GS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rch for GSTC Members | GS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842" cy="425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B33">
      <w:rPr>
        <w:noProof/>
        <w:lang w:eastAsia="es-ES"/>
      </w:rPr>
      <w:drawing>
        <wp:anchor distT="0" distB="0" distL="114300" distR="114300" simplePos="0" relativeHeight="251658247" behindDoc="0" locked="0" layoutInCell="1" allowOverlap="1" wp14:anchorId="0F115896" wp14:editId="27803481">
          <wp:simplePos x="0" y="0"/>
          <wp:positionH relativeFrom="margin">
            <wp:posOffset>3844290</wp:posOffset>
          </wp:positionH>
          <wp:positionV relativeFrom="paragraph">
            <wp:posOffset>-443230</wp:posOffset>
          </wp:positionV>
          <wp:extent cx="1737134" cy="499589"/>
          <wp:effectExtent l="0" t="0" r="0" b="8890"/>
          <wp:wrapNone/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0FB4">
      <w:rPr>
        <w:noProof/>
        <w:lang w:eastAsia="es-ES"/>
      </w:rPr>
      <w:drawing>
        <wp:anchor distT="0" distB="0" distL="114300" distR="114300" simplePos="0" relativeHeight="251658246" behindDoc="0" locked="0" layoutInCell="1" allowOverlap="1" wp14:anchorId="7C6B13AC" wp14:editId="32DEB362">
          <wp:simplePos x="0" y="0"/>
          <wp:positionH relativeFrom="margin">
            <wp:posOffset>3845560</wp:posOffset>
          </wp:positionH>
          <wp:positionV relativeFrom="paragraph">
            <wp:posOffset>-439420</wp:posOffset>
          </wp:positionV>
          <wp:extent cx="1522800" cy="352800"/>
          <wp:effectExtent l="19050" t="0" r="1200" b="0"/>
          <wp:wrapThrough wrapText="bothSides">
            <wp:wrapPolygon edited="0">
              <wp:start x="-270" y="0"/>
              <wp:lineTo x="-270" y="20994"/>
              <wp:lineTo x="21617" y="20994"/>
              <wp:lineTo x="21617" y="0"/>
              <wp:lineTo x="-270" y="0"/>
            </wp:wrapPolygon>
          </wp:wrapThrough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NCE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35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4E3A9CF1" w:rsidR="00110FB4" w:rsidRDefault="00142EC3">
    <w:pPr>
      <w:pStyle w:val="Encabezado"/>
    </w:pPr>
    <w:r>
      <w:rPr>
        <w:noProof/>
      </w:rPr>
      <w:drawing>
        <wp:anchor distT="0" distB="0" distL="114300" distR="114300" simplePos="0" relativeHeight="251658249" behindDoc="0" locked="0" layoutInCell="1" allowOverlap="1" wp14:anchorId="7FD9380E" wp14:editId="731B2B63">
          <wp:simplePos x="0" y="0"/>
          <wp:positionH relativeFrom="margin">
            <wp:posOffset>20034</wp:posOffset>
          </wp:positionH>
          <wp:positionV relativeFrom="paragraph">
            <wp:posOffset>-356815</wp:posOffset>
          </wp:positionV>
          <wp:extent cx="1421842" cy="425349"/>
          <wp:effectExtent l="0" t="0" r="6985" b="0"/>
          <wp:wrapThrough wrapText="bothSides">
            <wp:wrapPolygon edited="0">
              <wp:start x="0" y="0"/>
              <wp:lineTo x="0" y="20341"/>
              <wp:lineTo x="21417" y="20341"/>
              <wp:lineTo x="21417" y="0"/>
              <wp:lineTo x="0" y="0"/>
            </wp:wrapPolygon>
          </wp:wrapThrough>
          <wp:docPr id="4" name="Imagen 4" descr="Search for GSTC Members | GS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rch for GSTC Members | GST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842" cy="425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B33">
      <w:rPr>
        <w:noProof/>
        <w:lang w:eastAsia="es-ES"/>
      </w:rPr>
      <w:drawing>
        <wp:anchor distT="0" distB="0" distL="114300" distR="114300" simplePos="0" relativeHeight="251658245" behindDoc="0" locked="0" layoutInCell="1" allowOverlap="1" wp14:anchorId="0CD6235C" wp14:editId="0B615ADA">
          <wp:simplePos x="0" y="0"/>
          <wp:positionH relativeFrom="margin">
            <wp:posOffset>3844290</wp:posOffset>
          </wp:positionH>
          <wp:positionV relativeFrom="paragraph">
            <wp:posOffset>-433705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HVB5UBgudeKDa" int2:id="E5j5rgOr">
      <int2:state int2:value="Rejected" int2:type="LegacyProofing"/>
    </int2:textHash>
    <int2:textHash int2:hashCode="moYGxyPuJRlvCs" int2:id="YEnKR2eI">
      <int2:state int2:value="Rejected" int2:type="LegacyProofing"/>
    </int2:textHash>
    <int2:textHash int2:hashCode="Y1obFqVhDcAVw1" int2:id="kvz0rfV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546B"/>
    <w:multiLevelType w:val="hybridMultilevel"/>
    <w:tmpl w:val="B5A28F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+pm85atjlcqdDk8A9BruqtpCdXPfrehfyBseFupkc9T1OdfMA2KwBL0DHGJzM0TbLjGWJbPLtW9cm8Vd771/yQ==" w:salt="Ork84SmIeuXqlvmRLtM0+g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409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7811"/>
    <w:rsid w:val="000124E6"/>
    <w:rsid w:val="00042F13"/>
    <w:rsid w:val="00044113"/>
    <w:rsid w:val="00060526"/>
    <w:rsid w:val="00067066"/>
    <w:rsid w:val="000670D5"/>
    <w:rsid w:val="00077A01"/>
    <w:rsid w:val="00080A25"/>
    <w:rsid w:val="00090AFC"/>
    <w:rsid w:val="00091B43"/>
    <w:rsid w:val="00092438"/>
    <w:rsid w:val="000955B0"/>
    <w:rsid w:val="000960C8"/>
    <w:rsid w:val="000A18B0"/>
    <w:rsid w:val="000C72AF"/>
    <w:rsid w:val="000E6AEF"/>
    <w:rsid w:val="000F331A"/>
    <w:rsid w:val="000F5E40"/>
    <w:rsid w:val="000F6CD4"/>
    <w:rsid w:val="0010788B"/>
    <w:rsid w:val="00110FB4"/>
    <w:rsid w:val="00111857"/>
    <w:rsid w:val="00142EC3"/>
    <w:rsid w:val="00151EA4"/>
    <w:rsid w:val="00163A89"/>
    <w:rsid w:val="00164196"/>
    <w:rsid w:val="001648A1"/>
    <w:rsid w:val="00176D76"/>
    <w:rsid w:val="0018152D"/>
    <w:rsid w:val="001A23BD"/>
    <w:rsid w:val="001A244C"/>
    <w:rsid w:val="001A6A48"/>
    <w:rsid w:val="001A6E05"/>
    <w:rsid w:val="001B7FFD"/>
    <w:rsid w:val="001D7320"/>
    <w:rsid w:val="00201B67"/>
    <w:rsid w:val="0021724D"/>
    <w:rsid w:val="00231E6A"/>
    <w:rsid w:val="00233E38"/>
    <w:rsid w:val="00234560"/>
    <w:rsid w:val="002411E5"/>
    <w:rsid w:val="002635AE"/>
    <w:rsid w:val="002A27D0"/>
    <w:rsid w:val="002A5B33"/>
    <w:rsid w:val="002C081C"/>
    <w:rsid w:val="002D3366"/>
    <w:rsid w:val="002F03CA"/>
    <w:rsid w:val="00312F28"/>
    <w:rsid w:val="00332E7B"/>
    <w:rsid w:val="0033450B"/>
    <w:rsid w:val="00337022"/>
    <w:rsid w:val="00346817"/>
    <w:rsid w:val="003657A4"/>
    <w:rsid w:val="003B5979"/>
    <w:rsid w:val="003C1B4E"/>
    <w:rsid w:val="003E125C"/>
    <w:rsid w:val="00401890"/>
    <w:rsid w:val="00410226"/>
    <w:rsid w:val="00421E8B"/>
    <w:rsid w:val="00431D68"/>
    <w:rsid w:val="00433355"/>
    <w:rsid w:val="004803F3"/>
    <w:rsid w:val="004807A6"/>
    <w:rsid w:val="004929AA"/>
    <w:rsid w:val="004C0811"/>
    <w:rsid w:val="004D0CEC"/>
    <w:rsid w:val="004E1AD7"/>
    <w:rsid w:val="004F41E3"/>
    <w:rsid w:val="00577DD8"/>
    <w:rsid w:val="0058302D"/>
    <w:rsid w:val="00585C7D"/>
    <w:rsid w:val="00595151"/>
    <w:rsid w:val="005A3426"/>
    <w:rsid w:val="005B4C32"/>
    <w:rsid w:val="005C41E4"/>
    <w:rsid w:val="006139E0"/>
    <w:rsid w:val="00617798"/>
    <w:rsid w:val="006230F5"/>
    <w:rsid w:val="00653190"/>
    <w:rsid w:val="006538EA"/>
    <w:rsid w:val="00671A6C"/>
    <w:rsid w:val="006A19A9"/>
    <w:rsid w:val="006A1AC4"/>
    <w:rsid w:val="006A1D1F"/>
    <w:rsid w:val="006B62DF"/>
    <w:rsid w:val="006F18D6"/>
    <w:rsid w:val="006F79C9"/>
    <w:rsid w:val="00712C3A"/>
    <w:rsid w:val="00773028"/>
    <w:rsid w:val="00776FB1"/>
    <w:rsid w:val="00780D1F"/>
    <w:rsid w:val="007903B3"/>
    <w:rsid w:val="00795CB8"/>
    <w:rsid w:val="007A10F1"/>
    <w:rsid w:val="007C54CC"/>
    <w:rsid w:val="008011B6"/>
    <w:rsid w:val="008101C0"/>
    <w:rsid w:val="008500A1"/>
    <w:rsid w:val="00851989"/>
    <w:rsid w:val="008644E2"/>
    <w:rsid w:val="0088406D"/>
    <w:rsid w:val="00884C35"/>
    <w:rsid w:val="00884EF7"/>
    <w:rsid w:val="008B5663"/>
    <w:rsid w:val="008C6007"/>
    <w:rsid w:val="008D647E"/>
    <w:rsid w:val="008F1C13"/>
    <w:rsid w:val="009332E2"/>
    <w:rsid w:val="0097318E"/>
    <w:rsid w:val="009767AA"/>
    <w:rsid w:val="009A5EC9"/>
    <w:rsid w:val="009B2E02"/>
    <w:rsid w:val="009B3215"/>
    <w:rsid w:val="009D3AC7"/>
    <w:rsid w:val="009F3EA9"/>
    <w:rsid w:val="00A2585A"/>
    <w:rsid w:val="00A40D3A"/>
    <w:rsid w:val="00A46684"/>
    <w:rsid w:val="00A467FA"/>
    <w:rsid w:val="00A90064"/>
    <w:rsid w:val="00A913CB"/>
    <w:rsid w:val="00AA3373"/>
    <w:rsid w:val="00AB5053"/>
    <w:rsid w:val="00AC0059"/>
    <w:rsid w:val="00AD1593"/>
    <w:rsid w:val="00AD7C4B"/>
    <w:rsid w:val="00AE584F"/>
    <w:rsid w:val="00B02711"/>
    <w:rsid w:val="00B23BD8"/>
    <w:rsid w:val="00B33E49"/>
    <w:rsid w:val="00BA1254"/>
    <w:rsid w:val="00BC46F2"/>
    <w:rsid w:val="00BD2E0A"/>
    <w:rsid w:val="00BE695D"/>
    <w:rsid w:val="00BF0816"/>
    <w:rsid w:val="00BF37CC"/>
    <w:rsid w:val="00BF3B2E"/>
    <w:rsid w:val="00C17BD5"/>
    <w:rsid w:val="00C535AD"/>
    <w:rsid w:val="00C55E17"/>
    <w:rsid w:val="00C668C6"/>
    <w:rsid w:val="00C74713"/>
    <w:rsid w:val="00CB518E"/>
    <w:rsid w:val="00CD5315"/>
    <w:rsid w:val="00CD6A12"/>
    <w:rsid w:val="00CD7C2E"/>
    <w:rsid w:val="00CF5164"/>
    <w:rsid w:val="00CF7B6E"/>
    <w:rsid w:val="00D33AF9"/>
    <w:rsid w:val="00D42256"/>
    <w:rsid w:val="00D4616A"/>
    <w:rsid w:val="00D5301D"/>
    <w:rsid w:val="00D762E2"/>
    <w:rsid w:val="00D80612"/>
    <w:rsid w:val="00DA792F"/>
    <w:rsid w:val="00DB7289"/>
    <w:rsid w:val="00DE1EF1"/>
    <w:rsid w:val="00DE684D"/>
    <w:rsid w:val="00E113DF"/>
    <w:rsid w:val="00E30712"/>
    <w:rsid w:val="00E4637F"/>
    <w:rsid w:val="00E5493F"/>
    <w:rsid w:val="00E62E4F"/>
    <w:rsid w:val="00E971C9"/>
    <w:rsid w:val="00EA3B3E"/>
    <w:rsid w:val="00EB0B6F"/>
    <w:rsid w:val="00EC6D49"/>
    <w:rsid w:val="00ED183A"/>
    <w:rsid w:val="00ED467C"/>
    <w:rsid w:val="00ED4DDD"/>
    <w:rsid w:val="00ED6D00"/>
    <w:rsid w:val="00EE6220"/>
    <w:rsid w:val="00EF3DBB"/>
    <w:rsid w:val="00F00D8B"/>
    <w:rsid w:val="00F350B7"/>
    <w:rsid w:val="00F36453"/>
    <w:rsid w:val="00F40475"/>
    <w:rsid w:val="00F41112"/>
    <w:rsid w:val="00F644E7"/>
    <w:rsid w:val="00F678EA"/>
    <w:rsid w:val="00F72CA2"/>
    <w:rsid w:val="00F97F54"/>
    <w:rsid w:val="00FA2AD0"/>
    <w:rsid w:val="00FD2380"/>
    <w:rsid w:val="00FD25E5"/>
    <w:rsid w:val="00FE3DD8"/>
    <w:rsid w:val="00FE6130"/>
    <w:rsid w:val="00FF2F83"/>
    <w:rsid w:val="01D3FEC3"/>
    <w:rsid w:val="029E050E"/>
    <w:rsid w:val="02CE976B"/>
    <w:rsid w:val="036FCF24"/>
    <w:rsid w:val="04308283"/>
    <w:rsid w:val="04B4B4A5"/>
    <w:rsid w:val="05FAC610"/>
    <w:rsid w:val="0636FB82"/>
    <w:rsid w:val="0678F501"/>
    <w:rsid w:val="07DEFAD8"/>
    <w:rsid w:val="084AEF85"/>
    <w:rsid w:val="08C3D462"/>
    <w:rsid w:val="09083F4B"/>
    <w:rsid w:val="098F70FB"/>
    <w:rsid w:val="09962E96"/>
    <w:rsid w:val="0B1218FF"/>
    <w:rsid w:val="0B67314A"/>
    <w:rsid w:val="0BC6968E"/>
    <w:rsid w:val="0F2C13BE"/>
    <w:rsid w:val="1087B643"/>
    <w:rsid w:val="1117B1EB"/>
    <w:rsid w:val="1128ECC2"/>
    <w:rsid w:val="11B1A039"/>
    <w:rsid w:val="12CCAAA9"/>
    <w:rsid w:val="13425DC0"/>
    <w:rsid w:val="15A005FC"/>
    <w:rsid w:val="15ACBE38"/>
    <w:rsid w:val="15C84EEC"/>
    <w:rsid w:val="1622CAD4"/>
    <w:rsid w:val="1712E46F"/>
    <w:rsid w:val="17488E99"/>
    <w:rsid w:val="18183CB4"/>
    <w:rsid w:val="181AEBB0"/>
    <w:rsid w:val="19C05E19"/>
    <w:rsid w:val="1AAD7BF5"/>
    <w:rsid w:val="1B1C9198"/>
    <w:rsid w:val="1CAF6768"/>
    <w:rsid w:val="1D07D529"/>
    <w:rsid w:val="1F02B464"/>
    <w:rsid w:val="1F99F2DA"/>
    <w:rsid w:val="1FA3402B"/>
    <w:rsid w:val="21F7CB3F"/>
    <w:rsid w:val="23E3BD1E"/>
    <w:rsid w:val="241B6670"/>
    <w:rsid w:val="28E15A67"/>
    <w:rsid w:val="29520FF7"/>
    <w:rsid w:val="29D4821C"/>
    <w:rsid w:val="2A2CAA8D"/>
    <w:rsid w:val="2AA2D337"/>
    <w:rsid w:val="2DFD1624"/>
    <w:rsid w:val="2E01E4A7"/>
    <w:rsid w:val="3277376F"/>
    <w:rsid w:val="3301254D"/>
    <w:rsid w:val="34C74FC6"/>
    <w:rsid w:val="39EB4124"/>
    <w:rsid w:val="3A9B3C18"/>
    <w:rsid w:val="3B36D15D"/>
    <w:rsid w:val="3BCD63E1"/>
    <w:rsid w:val="3C8E99AC"/>
    <w:rsid w:val="3D68D4D8"/>
    <w:rsid w:val="3E5509AF"/>
    <w:rsid w:val="400A026D"/>
    <w:rsid w:val="404B9975"/>
    <w:rsid w:val="40795172"/>
    <w:rsid w:val="40A0D504"/>
    <w:rsid w:val="4395BAD2"/>
    <w:rsid w:val="446CBE00"/>
    <w:rsid w:val="451CAD05"/>
    <w:rsid w:val="45DDEEBF"/>
    <w:rsid w:val="4779BF20"/>
    <w:rsid w:val="48692BF5"/>
    <w:rsid w:val="48A3F963"/>
    <w:rsid w:val="48ABE6E9"/>
    <w:rsid w:val="4998C961"/>
    <w:rsid w:val="4A1A4F95"/>
    <w:rsid w:val="4A203BB3"/>
    <w:rsid w:val="4B3B7A3D"/>
    <w:rsid w:val="4CCF5D18"/>
    <w:rsid w:val="51C34E7C"/>
    <w:rsid w:val="550EFFB6"/>
    <w:rsid w:val="56031086"/>
    <w:rsid w:val="56CB0A29"/>
    <w:rsid w:val="58C20AB3"/>
    <w:rsid w:val="593A5E6C"/>
    <w:rsid w:val="596858BA"/>
    <w:rsid w:val="59C7087D"/>
    <w:rsid w:val="5A5B5A72"/>
    <w:rsid w:val="5BF9AB75"/>
    <w:rsid w:val="5CED6E68"/>
    <w:rsid w:val="5D093EFF"/>
    <w:rsid w:val="5E2D5B78"/>
    <w:rsid w:val="5F5BEBD9"/>
    <w:rsid w:val="5FB40B61"/>
    <w:rsid w:val="60261C35"/>
    <w:rsid w:val="605C6708"/>
    <w:rsid w:val="6382F51B"/>
    <w:rsid w:val="6407273D"/>
    <w:rsid w:val="6553ED03"/>
    <w:rsid w:val="670CF743"/>
    <w:rsid w:val="681D7846"/>
    <w:rsid w:val="68E0F905"/>
    <w:rsid w:val="69B2C913"/>
    <w:rsid w:val="6C534383"/>
    <w:rsid w:val="6D1271FA"/>
    <w:rsid w:val="6EDFFDB1"/>
    <w:rsid w:val="70BE4057"/>
    <w:rsid w:val="71203A46"/>
    <w:rsid w:val="71664DC5"/>
    <w:rsid w:val="71F2AEF3"/>
    <w:rsid w:val="72F81E66"/>
    <w:rsid w:val="7372D3B6"/>
    <w:rsid w:val="737C35B6"/>
    <w:rsid w:val="73F5E119"/>
    <w:rsid w:val="74A5DC0D"/>
    <w:rsid w:val="750EA417"/>
    <w:rsid w:val="7641AC6E"/>
    <w:rsid w:val="7816DE00"/>
    <w:rsid w:val="7891B3F2"/>
    <w:rsid w:val="7A62A955"/>
    <w:rsid w:val="7A9EBA52"/>
    <w:rsid w:val="7B3A5A0A"/>
    <w:rsid w:val="7B538267"/>
    <w:rsid w:val="7BAD876F"/>
    <w:rsid w:val="7BCD4541"/>
    <w:rsid w:val="7CB50AEB"/>
    <w:rsid w:val="7CEF52C8"/>
    <w:rsid w:val="7DD0F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74DBF41B-80A9-437F-BC17-3FEA6697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A2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2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2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2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2A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2AD0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C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garcia@ecostars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mmartinh@iluni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0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5.png"/><Relationship Id="rId9" Type="http://schemas.openxmlformats.org/officeDocument/2006/relationships/hyperlink" Target="https://www.instagram.com/ilunion_oficial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0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6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5.png"/><Relationship Id="rId9" Type="http://schemas.openxmlformats.org/officeDocument/2006/relationships/hyperlink" Target="https://www.instagram.com/ilunion_oficia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iararchivo xmlns="3a854ac3-b5f1-45e0-8c73-a496830a07ca" xsi:nil="true"/>
    <TaxCatchAll xmlns="4b72201e-2df7-4521-b539-f052eac6485f" xsi:nil="true"/>
    <TaxKeywordTaxHTField xmlns="4b72201e-2df7-4521-b539-f052eac6485f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F0E2CAB6E204DBB00DFB7EAC9366A" ma:contentTypeVersion="17" ma:contentTypeDescription="Crear nuevo documento." ma:contentTypeScope="" ma:versionID="b15d2c23636e644a755e6b5a77855d98">
  <xsd:schema xmlns:xsd="http://www.w3.org/2001/XMLSchema" xmlns:xs="http://www.w3.org/2001/XMLSchema" xmlns:p="http://schemas.microsoft.com/office/2006/metadata/properties" xmlns:ns2="3a854ac3-b5f1-45e0-8c73-a496830a07ca" xmlns:ns3="4b72201e-2df7-4521-b539-f052eac6485f" targetNamespace="http://schemas.microsoft.com/office/2006/metadata/properties" ma:root="true" ma:fieldsID="f48a57f17c75dc5322026566118a59d6" ns2:_="" ns3:_="">
    <xsd:import namespace="3a854ac3-b5f1-45e0-8c73-a496830a07ca"/>
    <xsd:import namespace="4b72201e-2df7-4521-b539-f052eac64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Enviararch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4ac3-b5f1-45e0-8c73-a496830a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Enviararchivo" ma:index="24" nillable="true" ma:displayName="Enviar archivo" ma:format="Dropdown" ma:internalName="Enviararch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201e-2df7-4521-b539-f052eac6485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87b3b367-fee8-4b53-8ba9-81855ffea17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89d8ec5-d0b0-4c08-a60d-d03732307a43}" ma:internalName="TaxCatchAll" ma:showField="CatchAllData" ma:web="4b72201e-2df7-4521-b539-f052eac64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AE1EA-C03B-482C-9AAF-28FC9D434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2CA60-3068-4852-A652-28FAF5A3A5B0}">
  <ds:schemaRefs>
    <ds:schemaRef ds:uri="http://schemas.microsoft.com/office/2006/metadata/properties"/>
    <ds:schemaRef ds:uri="http://schemas.microsoft.com/office/infopath/2007/PartnerControls"/>
    <ds:schemaRef ds:uri="3a854ac3-b5f1-45e0-8c73-a496830a07ca"/>
    <ds:schemaRef ds:uri="4b72201e-2df7-4521-b539-f052eac6485f"/>
  </ds:schemaRefs>
</ds:datastoreItem>
</file>

<file path=customXml/itemProps3.xml><?xml version="1.0" encoding="utf-8"?>
<ds:datastoreItem xmlns:ds="http://schemas.openxmlformats.org/officeDocument/2006/customXml" ds:itemID="{82D54A14-8F0A-4958-8B9B-F4F3BEBDF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4ac3-b5f1-45e0-8c73-a496830a07ca"/>
    <ds:schemaRef ds:uri="4b72201e-2df7-4521-b539-f052eac64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574</Words>
  <Characters>3159</Characters>
  <Application>Microsoft Office Word</Application>
  <DocSecurity>8</DocSecurity>
  <Lines>26</Lines>
  <Paragraphs>7</Paragraphs>
  <ScaleCrop>false</ScaleCrop>
  <Company>ONCE</Company>
  <LinksUpToDate>false</LinksUpToDate>
  <CharactersWithSpaces>3726</CharactersWithSpaces>
  <SharedDoc>false</SharedDoc>
  <HLinks>
    <vt:vector size="12" baseType="variant">
      <vt:variant>
        <vt:i4>3932187</vt:i4>
      </vt:variant>
      <vt:variant>
        <vt:i4>3</vt:i4>
      </vt:variant>
      <vt:variant>
        <vt:i4>0</vt:i4>
      </vt:variant>
      <vt:variant>
        <vt:i4>5</vt:i4>
      </vt:variant>
      <vt:variant>
        <vt:lpwstr>mailto:mgarcia@ecostars.org</vt:lpwstr>
      </vt:variant>
      <vt:variant>
        <vt:lpwstr/>
      </vt:variant>
      <vt:variant>
        <vt:i4>196656</vt:i4>
      </vt:variant>
      <vt:variant>
        <vt:i4>0</vt:i4>
      </vt:variant>
      <vt:variant>
        <vt:i4>0</vt:i4>
      </vt:variant>
      <vt:variant>
        <vt:i4>5</vt:i4>
      </vt:variant>
      <vt:variant>
        <vt:lpwstr>mailto:jmmartinh@ilunion.com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cp:lastModifiedBy>Bendito Romero, Vicky</cp:lastModifiedBy>
  <cp:revision>33</cp:revision>
  <cp:lastPrinted>2018-01-26T18:21:00Z</cp:lastPrinted>
  <dcterms:created xsi:type="dcterms:W3CDTF">2022-03-01T18:02:00Z</dcterms:created>
  <dcterms:modified xsi:type="dcterms:W3CDTF">2022-04-07T09:44:00Z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0x0101007CAF0E2CAB6E204DBB00DFB7EAC9366A</vt:lpwstr>
  </property>
  <property fmtid="{D5CDD505-2E9C-101B-9397-08002B2CF9AE}" pid="3" name="TaxKeyword">
    <vt:lpwstr/>
  </property>
</Properties>
</file>