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010E" w14:textId="77777777" w:rsidR="0044418B" w:rsidRDefault="0044418B" w:rsidP="0044418B">
      <w:pPr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7C7C18D" wp14:editId="355906D4">
            <wp:simplePos x="0" y="0"/>
            <wp:positionH relativeFrom="margin">
              <wp:posOffset>3463290</wp:posOffset>
            </wp:positionH>
            <wp:positionV relativeFrom="page">
              <wp:posOffset>86995</wp:posOffset>
            </wp:positionV>
            <wp:extent cx="2185035" cy="1050290"/>
            <wp:effectExtent l="0" t="0" r="5715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__REPSOL_FUNDACION_VP_POS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367CD3B" wp14:editId="30391E96">
            <wp:simplePos x="0" y="0"/>
            <wp:positionH relativeFrom="margin">
              <wp:posOffset>-352425</wp:posOffset>
            </wp:positionH>
            <wp:positionV relativeFrom="topMargin">
              <wp:align>bottom</wp:align>
            </wp:positionV>
            <wp:extent cx="1876425" cy="609600"/>
            <wp:effectExtent l="0" t="0" r="9525" b="0"/>
            <wp:wrapSquare wrapText="bothSides"/>
            <wp:docPr id="1" name="Imagen 1" descr="C:\Users\R110343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110343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4" t="27330" r="13737" b="2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es-ES" w:eastAsia="es-ES"/>
        </w:rPr>
        <w:tab/>
      </w:r>
      <w:r>
        <w:rPr>
          <w:noProof/>
          <w:sz w:val="28"/>
          <w:szCs w:val="28"/>
          <w:lang w:val="es-ES" w:eastAsia="es-ES"/>
        </w:rPr>
        <w:tab/>
      </w:r>
    </w:p>
    <w:p w14:paraId="0DEC5480" w14:textId="77777777" w:rsidR="0044418B" w:rsidRDefault="0044418B" w:rsidP="0044418B">
      <w:pPr>
        <w:ind w:left="1" w:hanging="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3E7260E2" w14:textId="2C0C0879" w:rsidR="0044418B" w:rsidRPr="00BC661B" w:rsidRDefault="0063111B" w:rsidP="0044418B">
      <w:pPr>
        <w:ind w:left="1" w:hanging="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44418B">
        <w:rPr>
          <w:rFonts w:ascii="Arial" w:eastAsia="Arial" w:hAnsi="Arial" w:cs="Arial"/>
          <w:sz w:val="20"/>
          <w:szCs w:val="20"/>
        </w:rPr>
        <w:t>NOTA</w:t>
      </w:r>
      <w:r w:rsidR="0044418B" w:rsidRPr="00BC661B">
        <w:rPr>
          <w:rFonts w:ascii="Arial" w:eastAsia="Arial" w:hAnsi="Arial" w:cs="Arial"/>
          <w:sz w:val="20"/>
          <w:szCs w:val="20"/>
        </w:rPr>
        <w:t xml:space="preserve"> DE PRENSA</w:t>
      </w:r>
    </w:p>
    <w:p w14:paraId="44FB8249" w14:textId="7C2BB03F" w:rsidR="0044418B" w:rsidRPr="00BC661B" w:rsidRDefault="0044418B" w:rsidP="0044418B">
      <w:pPr>
        <w:ind w:left="1" w:hanging="3"/>
        <w:jc w:val="right"/>
        <w:rPr>
          <w:rFonts w:ascii="Arial" w:eastAsia="Arial" w:hAnsi="Arial" w:cs="Arial"/>
          <w:sz w:val="20"/>
          <w:szCs w:val="20"/>
        </w:rPr>
      </w:pPr>
      <w:r w:rsidRPr="00BC661B">
        <w:rPr>
          <w:rFonts w:ascii="Arial" w:eastAsia="Arial" w:hAnsi="Arial" w:cs="Arial"/>
          <w:sz w:val="20"/>
          <w:szCs w:val="20"/>
        </w:rPr>
        <w:t xml:space="preserve">Madrid, </w:t>
      </w:r>
      <w:r w:rsidR="00AC29D7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de diciembre </w:t>
      </w:r>
    </w:p>
    <w:p w14:paraId="7FC20F98" w14:textId="77777777" w:rsidR="0044418B" w:rsidRPr="00BC661B" w:rsidRDefault="0044418B" w:rsidP="0044418B">
      <w:pPr>
        <w:ind w:hanging="2"/>
        <w:jc w:val="right"/>
        <w:rPr>
          <w:rFonts w:ascii="Arial" w:eastAsia="Arial" w:hAnsi="Arial" w:cs="Arial"/>
          <w:sz w:val="20"/>
          <w:szCs w:val="20"/>
        </w:rPr>
      </w:pPr>
      <w:r w:rsidRPr="009D25E8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C661B">
        <w:rPr>
          <w:rFonts w:ascii="Arial" w:eastAsia="Arial" w:hAnsi="Arial" w:cs="Arial"/>
          <w:sz w:val="20"/>
          <w:szCs w:val="20"/>
        </w:rPr>
        <w:t>páginas</w:t>
      </w:r>
    </w:p>
    <w:p w14:paraId="52DD3BB2" w14:textId="77777777" w:rsidR="0044418B" w:rsidRDefault="0044418B" w:rsidP="0044418B">
      <w:pPr>
        <w:ind w:right="426" w:hanging="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820E9E" w14:textId="77777777" w:rsidR="00B46D5A" w:rsidRDefault="00B46D5A" w:rsidP="002228B6">
      <w:pPr>
        <w:suppressAutoHyphens/>
        <w:jc w:val="center"/>
        <w:textAlignment w:val="top"/>
        <w:outlineLvl w:val="0"/>
        <w:rPr>
          <w:rFonts w:ascii="Arial" w:hAnsi="Arial" w:cs="Arial"/>
          <w:szCs w:val="24"/>
        </w:rPr>
      </w:pPr>
    </w:p>
    <w:p w14:paraId="6F77955E" w14:textId="77777777" w:rsidR="00B46D5A" w:rsidRDefault="00B46D5A" w:rsidP="002228B6">
      <w:pPr>
        <w:suppressAutoHyphens/>
        <w:jc w:val="center"/>
        <w:textAlignment w:val="top"/>
        <w:outlineLvl w:val="0"/>
        <w:rPr>
          <w:rFonts w:ascii="Arial" w:hAnsi="Arial" w:cs="Arial"/>
          <w:szCs w:val="24"/>
        </w:rPr>
      </w:pPr>
    </w:p>
    <w:p w14:paraId="59AA2C69" w14:textId="77777777" w:rsidR="00B46D5A" w:rsidRDefault="00B46D5A" w:rsidP="002228B6">
      <w:pPr>
        <w:suppressAutoHyphens/>
        <w:jc w:val="center"/>
        <w:textAlignment w:val="top"/>
        <w:outlineLvl w:val="0"/>
        <w:rPr>
          <w:rFonts w:ascii="Arial" w:hAnsi="Arial" w:cs="Arial"/>
          <w:szCs w:val="24"/>
        </w:rPr>
      </w:pPr>
    </w:p>
    <w:p w14:paraId="3EEA2FD0" w14:textId="77777777" w:rsidR="0044418B" w:rsidRDefault="002228B6" w:rsidP="002228B6">
      <w:pPr>
        <w:suppressAutoHyphens/>
        <w:jc w:val="center"/>
        <w:textAlignment w:val="top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el marco de su acuerdo estratégico de colaboración</w:t>
      </w:r>
    </w:p>
    <w:p w14:paraId="39391328" w14:textId="77777777" w:rsidR="002865C0" w:rsidRDefault="002865C0" w:rsidP="002228B6">
      <w:pPr>
        <w:suppressAutoHyphens/>
        <w:jc w:val="center"/>
        <w:textAlignment w:val="top"/>
        <w:outlineLvl w:val="0"/>
        <w:rPr>
          <w:rFonts w:ascii="Arial" w:hAnsi="Arial" w:cs="Arial"/>
          <w:szCs w:val="24"/>
        </w:rPr>
      </w:pPr>
    </w:p>
    <w:p w14:paraId="5DA0C224" w14:textId="7A6D3A84" w:rsidR="0044418B" w:rsidRPr="001E3E91" w:rsidRDefault="00C40991" w:rsidP="0044418B">
      <w:pPr>
        <w:spacing w:before="120" w:after="120"/>
        <w:jc w:val="center"/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</w:pPr>
      <w:bookmarkStart w:id="0" w:name="_GoBack"/>
      <w:r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 xml:space="preserve">ILUNION Y </w:t>
      </w:r>
      <w:r w:rsidR="00AC29D7"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 xml:space="preserve">FUNDACIÓN </w:t>
      </w:r>
      <w:r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 xml:space="preserve">REPSOL </w:t>
      </w:r>
      <w:r w:rsidR="0063111B"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 xml:space="preserve">crean una nueva </w:t>
      </w:r>
      <w:proofErr w:type="gramStart"/>
      <w:r w:rsidR="0063111B"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 xml:space="preserve">compañía  </w:t>
      </w:r>
      <w:r w:rsidR="00AC29D7"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>DE</w:t>
      </w:r>
      <w:proofErr w:type="gramEnd"/>
      <w:r w:rsidR="00AC29D7"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 xml:space="preserve"> EC</w:t>
      </w:r>
      <w:r w:rsidR="00ED5EA3"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>onomía circular</w:t>
      </w:r>
      <w:r w:rsidR="0044418B">
        <w:rPr>
          <w:rFonts w:ascii="Arial" w:eastAsia="Times New Roman" w:hAnsi="Arial" w:cs="Arial"/>
          <w:b/>
          <w:caps/>
          <w:position w:val="-1"/>
          <w:sz w:val="28"/>
          <w:szCs w:val="28"/>
          <w:lang w:val="es-ES" w:eastAsia="es-ES"/>
        </w:rPr>
        <w:t xml:space="preserve"> </w:t>
      </w:r>
    </w:p>
    <w:bookmarkEnd w:id="0"/>
    <w:p w14:paraId="7B44CC65" w14:textId="77777777" w:rsidR="0044418B" w:rsidRPr="00BC3DD8" w:rsidRDefault="0044418B" w:rsidP="00D770D2">
      <w:pPr>
        <w:rPr>
          <w:lang w:val="es-ES"/>
        </w:rPr>
      </w:pPr>
    </w:p>
    <w:p w14:paraId="4F3F425A" w14:textId="76C50EB1" w:rsidR="00AC29D7" w:rsidRDefault="00AC29D7" w:rsidP="00563815">
      <w:pPr>
        <w:pStyle w:val="Prrafodelista"/>
        <w:numPr>
          <w:ilvl w:val="0"/>
          <w:numId w:val="1"/>
        </w:numPr>
        <w:spacing w:line="240" w:lineRule="atLeast"/>
        <w:ind w:leftChars="0" w:left="426" w:firstLineChars="0" w:hanging="426"/>
        <w:jc w:val="both"/>
        <w:rPr>
          <w:rFonts w:ascii="Arial" w:eastAsia="Arial" w:hAnsi="Arial" w:cs="Arial"/>
          <w:b/>
          <w:bCs/>
          <w:color w:val="000000"/>
        </w:rPr>
      </w:pPr>
      <w:r w:rsidRPr="00AC29D7">
        <w:rPr>
          <w:rFonts w:ascii="Arial" w:eastAsia="Arial" w:hAnsi="Arial" w:cs="Arial"/>
          <w:b/>
          <w:bCs/>
          <w:color w:val="000000"/>
        </w:rPr>
        <w:t>ILUNION y Fundación Repsol han firmado un acuerdo de colaboración para la creación de una empresa especializada en el reciclaje   industrial a gran escala de residuos de aparatos elé</w:t>
      </w:r>
      <w:r>
        <w:rPr>
          <w:rFonts w:ascii="Arial" w:eastAsia="Arial" w:hAnsi="Arial" w:cs="Arial"/>
          <w:b/>
          <w:bCs/>
          <w:color w:val="000000"/>
        </w:rPr>
        <w:t>ctricos y elec</w:t>
      </w:r>
      <w:r w:rsidR="00546E03">
        <w:rPr>
          <w:rFonts w:ascii="Arial" w:eastAsia="Arial" w:hAnsi="Arial" w:cs="Arial"/>
          <w:b/>
          <w:bCs/>
          <w:color w:val="000000"/>
        </w:rPr>
        <w:t>trónicos (RAEE),</w:t>
      </w:r>
      <w:r w:rsidR="00546E03" w:rsidRPr="00546E03">
        <w:rPr>
          <w:rFonts w:ascii="Arial" w:eastAsia="Arial" w:hAnsi="Arial" w:cs="Arial"/>
          <w:b/>
          <w:bCs/>
          <w:color w:val="000000"/>
        </w:rPr>
        <w:t xml:space="preserve"> </w:t>
      </w:r>
      <w:proofErr w:type="gramStart"/>
      <w:r w:rsidR="00546E03">
        <w:rPr>
          <w:rFonts w:ascii="Arial" w:eastAsia="Arial" w:hAnsi="Arial" w:cs="Arial"/>
          <w:b/>
          <w:bCs/>
          <w:color w:val="000000"/>
        </w:rPr>
        <w:t>el  que</w:t>
      </w:r>
      <w:proofErr w:type="gramEnd"/>
      <w:r w:rsidR="00546E03">
        <w:rPr>
          <w:rFonts w:ascii="Arial" w:eastAsia="Arial" w:hAnsi="Arial" w:cs="Arial"/>
          <w:b/>
          <w:bCs/>
          <w:color w:val="000000"/>
        </w:rPr>
        <w:t xml:space="preserve"> más crece a nivel mundial.</w:t>
      </w:r>
    </w:p>
    <w:p w14:paraId="4745AE38" w14:textId="77777777" w:rsidR="00AC29D7" w:rsidRPr="00AC29D7" w:rsidRDefault="00AC29D7" w:rsidP="00AC29D7">
      <w:pPr>
        <w:pStyle w:val="Prrafodelista"/>
        <w:spacing w:line="240" w:lineRule="atLeast"/>
        <w:ind w:leftChars="0" w:left="426" w:firstLineChars="0" w:firstLine="0"/>
        <w:jc w:val="both"/>
        <w:rPr>
          <w:rFonts w:ascii="Arial" w:eastAsia="Arial" w:hAnsi="Arial" w:cs="Arial"/>
          <w:b/>
          <w:bCs/>
          <w:color w:val="000000"/>
        </w:rPr>
      </w:pPr>
    </w:p>
    <w:p w14:paraId="2C1ED46A" w14:textId="5456D4E6" w:rsidR="00AC29D7" w:rsidRPr="00D33429" w:rsidRDefault="005A6AE7" w:rsidP="00AC29D7">
      <w:pPr>
        <w:pStyle w:val="Prrafodelista"/>
        <w:numPr>
          <w:ilvl w:val="0"/>
          <w:numId w:val="1"/>
        </w:numPr>
        <w:spacing w:line="240" w:lineRule="atLeast"/>
        <w:ind w:leftChars="0" w:left="426" w:firstLineChars="0" w:hanging="426"/>
        <w:jc w:val="both"/>
        <w:rPr>
          <w:rFonts w:ascii="Arial" w:eastAsia="Arial" w:hAnsi="Arial" w:cs="Arial"/>
          <w:b/>
          <w:bCs/>
          <w:color w:val="000000"/>
        </w:rPr>
      </w:pPr>
      <w:r w:rsidRPr="007B3E1F">
        <w:rPr>
          <w:rFonts w:ascii="Arial" w:eastAsia="Arial" w:hAnsi="Arial" w:cs="Arial"/>
          <w:b/>
        </w:rPr>
        <w:t>Recycling4all</w:t>
      </w:r>
      <w:r w:rsidR="00AC29D7">
        <w:rPr>
          <w:rFonts w:ascii="Arial" w:eastAsia="Arial" w:hAnsi="Arial" w:cs="Arial"/>
          <w:b/>
          <w:bCs/>
          <w:color w:val="000000"/>
        </w:rPr>
        <w:t xml:space="preserve"> incorpora la línea de negocios de reciclaje y logística de ILUNION y se configura como una compañía referente en el sector y generadora de un triple impacto positivo: económico, social y medioambiental.</w:t>
      </w:r>
    </w:p>
    <w:p w14:paraId="6927C81B" w14:textId="77777777" w:rsidR="002E1064" w:rsidRPr="007B3E1F" w:rsidRDefault="002E1064" w:rsidP="007B3E1F">
      <w:pPr>
        <w:pStyle w:val="Prrafodelista"/>
        <w:spacing w:line="240" w:lineRule="atLeast"/>
        <w:ind w:leftChars="0" w:left="426" w:firstLineChars="0" w:firstLine="0"/>
        <w:jc w:val="both"/>
        <w:rPr>
          <w:rFonts w:ascii="Arial" w:eastAsia="Arial" w:hAnsi="Arial" w:cs="Arial"/>
          <w:b/>
          <w:bCs/>
          <w:color w:val="000000"/>
        </w:rPr>
      </w:pPr>
    </w:p>
    <w:p w14:paraId="48369370" w14:textId="377099A2" w:rsidR="00417536" w:rsidRPr="00AC29D7" w:rsidRDefault="00D33429" w:rsidP="00417536">
      <w:pPr>
        <w:pStyle w:val="Prrafodelista"/>
        <w:numPr>
          <w:ilvl w:val="0"/>
          <w:numId w:val="1"/>
        </w:numPr>
        <w:spacing w:line="240" w:lineRule="atLeast"/>
        <w:ind w:leftChars="0" w:left="426" w:firstLineChars="0" w:hanging="426"/>
        <w:jc w:val="both"/>
        <w:rPr>
          <w:rFonts w:ascii="Arial" w:eastAsia="Arial" w:hAnsi="Arial" w:cs="Arial"/>
          <w:b/>
          <w:bCs/>
          <w:color w:val="000000"/>
        </w:rPr>
      </w:pPr>
      <w:bookmarkStart w:id="1" w:name="_Hlk57631620"/>
      <w:r w:rsidRPr="00AC29D7">
        <w:rPr>
          <w:rFonts w:ascii="Arial" w:eastAsia="Arial" w:hAnsi="Arial" w:cs="Arial"/>
          <w:b/>
          <w:bCs/>
          <w:color w:val="000000"/>
        </w:rPr>
        <w:t>La nueva compañía</w:t>
      </w:r>
      <w:r w:rsidR="00546E03">
        <w:rPr>
          <w:rFonts w:ascii="Arial" w:eastAsia="Arial" w:hAnsi="Arial" w:cs="Arial"/>
          <w:b/>
          <w:bCs/>
          <w:color w:val="000000"/>
        </w:rPr>
        <w:t>,</w:t>
      </w:r>
      <w:r w:rsidR="00546E03" w:rsidRPr="00546E03">
        <w:rPr>
          <w:rFonts w:ascii="Arial" w:eastAsia="Arial" w:hAnsi="Arial" w:cs="Arial"/>
          <w:b/>
          <w:bCs/>
          <w:color w:val="000000"/>
        </w:rPr>
        <w:t xml:space="preserve"> </w:t>
      </w:r>
      <w:r w:rsidR="00546E03" w:rsidRPr="004D466F">
        <w:rPr>
          <w:rFonts w:ascii="Arial" w:eastAsia="Arial" w:hAnsi="Arial" w:cs="Arial"/>
          <w:b/>
          <w:bCs/>
          <w:color w:val="000000"/>
        </w:rPr>
        <w:t>participada en un 75% por ILUNION y en un 25% por Repsol Impacto Social</w:t>
      </w:r>
      <w:r w:rsidR="00546E03">
        <w:rPr>
          <w:rFonts w:ascii="Arial" w:eastAsia="Arial" w:hAnsi="Arial" w:cs="Arial"/>
          <w:b/>
          <w:bCs/>
          <w:color w:val="000000"/>
        </w:rPr>
        <w:t>,</w:t>
      </w:r>
      <w:r w:rsidRPr="00AC29D7">
        <w:rPr>
          <w:rFonts w:ascii="Arial" w:eastAsia="Arial" w:hAnsi="Arial" w:cs="Arial"/>
          <w:b/>
          <w:bCs/>
          <w:color w:val="000000"/>
        </w:rPr>
        <w:t xml:space="preserve"> </w:t>
      </w:r>
      <w:bookmarkEnd w:id="1"/>
      <w:r w:rsidR="006D32A0" w:rsidRPr="00AC29D7">
        <w:rPr>
          <w:rFonts w:ascii="Arial" w:eastAsia="Arial" w:hAnsi="Arial" w:cs="Arial"/>
          <w:b/>
          <w:bCs/>
          <w:color w:val="000000"/>
        </w:rPr>
        <w:t xml:space="preserve">está </w:t>
      </w:r>
      <w:r w:rsidR="00FA142A" w:rsidRPr="00AC29D7">
        <w:rPr>
          <w:rFonts w:ascii="Arial" w:eastAsia="Arial" w:hAnsi="Arial" w:cs="Arial"/>
          <w:b/>
          <w:bCs/>
          <w:color w:val="000000"/>
        </w:rPr>
        <w:t>presente en</w:t>
      </w:r>
      <w:r w:rsidR="004C294B" w:rsidRPr="00AC29D7">
        <w:rPr>
          <w:rFonts w:ascii="Arial" w:eastAsia="Arial" w:hAnsi="Arial" w:cs="Arial"/>
          <w:b/>
          <w:bCs/>
          <w:color w:val="000000"/>
        </w:rPr>
        <w:t xml:space="preserve"> todo el proceso del reciclaje de este tipo de residuos</w:t>
      </w:r>
      <w:r w:rsidR="00AC29D7">
        <w:rPr>
          <w:rFonts w:ascii="Arial" w:eastAsia="Arial" w:hAnsi="Arial" w:cs="Arial"/>
          <w:b/>
          <w:bCs/>
          <w:color w:val="000000"/>
        </w:rPr>
        <w:t xml:space="preserve"> </w:t>
      </w:r>
      <w:r w:rsidR="00417536" w:rsidRPr="00AC29D7">
        <w:rPr>
          <w:rFonts w:ascii="Arial" w:eastAsia="Arial" w:hAnsi="Arial" w:cs="Arial"/>
          <w:b/>
          <w:bCs/>
          <w:color w:val="000000"/>
        </w:rPr>
        <w:t>y en un futuro se contempla la extensión de actividad al reciclaje</w:t>
      </w:r>
      <w:r w:rsidR="00546E03">
        <w:rPr>
          <w:rFonts w:ascii="Arial" w:eastAsia="Arial" w:hAnsi="Arial" w:cs="Arial"/>
          <w:b/>
          <w:bCs/>
          <w:color w:val="000000"/>
        </w:rPr>
        <w:t xml:space="preserve"> </w:t>
      </w:r>
      <w:r w:rsidR="00417536" w:rsidRPr="00AC29D7">
        <w:rPr>
          <w:rFonts w:ascii="Arial" w:eastAsia="Arial" w:hAnsi="Arial" w:cs="Arial"/>
          <w:b/>
          <w:bCs/>
          <w:color w:val="000000"/>
        </w:rPr>
        <w:t>de producto</w:t>
      </w:r>
      <w:r w:rsidR="00AC29D7" w:rsidRPr="00AC29D7">
        <w:rPr>
          <w:rFonts w:ascii="Arial" w:eastAsia="Arial" w:hAnsi="Arial" w:cs="Arial"/>
          <w:b/>
          <w:bCs/>
          <w:color w:val="000000"/>
        </w:rPr>
        <w:t>s y materiales</w:t>
      </w:r>
      <w:r w:rsidR="00AC29D7">
        <w:rPr>
          <w:rFonts w:ascii="Arial" w:eastAsia="Arial" w:hAnsi="Arial" w:cs="Arial"/>
          <w:b/>
          <w:bCs/>
          <w:color w:val="000000"/>
        </w:rPr>
        <w:t xml:space="preserve"> </w:t>
      </w:r>
      <w:r w:rsidR="00AC29D7" w:rsidRPr="00AC29D7">
        <w:rPr>
          <w:rFonts w:ascii="Arial" w:eastAsia="Arial" w:hAnsi="Arial" w:cs="Arial"/>
          <w:b/>
          <w:bCs/>
          <w:color w:val="000000"/>
        </w:rPr>
        <w:t>vinculados a la t</w:t>
      </w:r>
      <w:r w:rsidR="00417536" w:rsidRPr="00AC29D7">
        <w:rPr>
          <w:rFonts w:ascii="Arial" w:eastAsia="Arial" w:hAnsi="Arial" w:cs="Arial"/>
          <w:b/>
          <w:bCs/>
          <w:color w:val="000000"/>
        </w:rPr>
        <w:t xml:space="preserve">ransición </w:t>
      </w:r>
      <w:r w:rsidR="00AC29D7" w:rsidRPr="00AC29D7">
        <w:rPr>
          <w:rFonts w:ascii="Arial" w:eastAsia="Arial" w:hAnsi="Arial" w:cs="Arial"/>
          <w:b/>
          <w:bCs/>
          <w:color w:val="000000"/>
        </w:rPr>
        <w:t>e</w:t>
      </w:r>
      <w:r w:rsidR="00417536" w:rsidRPr="00AC29D7">
        <w:rPr>
          <w:rFonts w:ascii="Arial" w:eastAsia="Arial" w:hAnsi="Arial" w:cs="Arial"/>
          <w:b/>
          <w:bCs/>
          <w:color w:val="000000"/>
        </w:rPr>
        <w:t xml:space="preserve">nergética como paneles solares, placas fotovoltaicas, etc.  </w:t>
      </w:r>
    </w:p>
    <w:p w14:paraId="621A37DE" w14:textId="77777777" w:rsidR="00417536" w:rsidRPr="00417536" w:rsidRDefault="00417536" w:rsidP="00417536">
      <w:pPr>
        <w:spacing w:line="240" w:lineRule="atLeast"/>
        <w:jc w:val="both"/>
        <w:rPr>
          <w:rFonts w:ascii="Arial" w:eastAsia="Arial" w:hAnsi="Arial" w:cs="Arial"/>
          <w:b/>
          <w:bCs/>
          <w:color w:val="000000"/>
        </w:rPr>
      </w:pPr>
    </w:p>
    <w:p w14:paraId="5CF64EA4" w14:textId="5BAC72F3" w:rsidR="002E1064" w:rsidRPr="007B3E1F" w:rsidRDefault="00417536" w:rsidP="007B3E1F">
      <w:pPr>
        <w:pStyle w:val="Prrafodelista"/>
        <w:numPr>
          <w:ilvl w:val="0"/>
          <w:numId w:val="1"/>
        </w:numPr>
        <w:spacing w:line="240" w:lineRule="atLeast"/>
        <w:ind w:leftChars="0" w:left="426" w:firstLineChars="0" w:hanging="426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La compañía</w:t>
      </w:r>
      <w:r w:rsidR="004C294B" w:rsidRPr="007B3E1F">
        <w:rPr>
          <w:rFonts w:ascii="Arial" w:eastAsia="Arial" w:hAnsi="Arial" w:cs="Arial"/>
          <w:b/>
          <w:bCs/>
          <w:color w:val="000000"/>
        </w:rPr>
        <w:t xml:space="preserve"> cuenta </w:t>
      </w:r>
      <w:r w:rsidR="009204CC" w:rsidRPr="007B3E1F">
        <w:rPr>
          <w:rFonts w:ascii="Arial" w:eastAsia="Arial" w:hAnsi="Arial" w:cs="Arial"/>
          <w:b/>
          <w:bCs/>
          <w:color w:val="000000"/>
        </w:rPr>
        <w:t xml:space="preserve">con </w:t>
      </w:r>
      <w:r w:rsidR="00A46DCF">
        <w:rPr>
          <w:rFonts w:ascii="Arial" w:eastAsia="Arial" w:hAnsi="Arial" w:cs="Arial"/>
          <w:b/>
          <w:bCs/>
          <w:color w:val="000000"/>
        </w:rPr>
        <w:t xml:space="preserve">una plantilla de </w:t>
      </w:r>
      <w:r w:rsidR="00ED5EA3" w:rsidRPr="007B3E1F">
        <w:rPr>
          <w:rFonts w:ascii="Arial" w:eastAsia="Arial" w:hAnsi="Arial" w:cs="Arial"/>
          <w:b/>
          <w:bCs/>
          <w:color w:val="000000"/>
        </w:rPr>
        <w:t>14</w:t>
      </w:r>
      <w:r w:rsidR="00BB7177" w:rsidRPr="007B3E1F">
        <w:rPr>
          <w:rFonts w:ascii="Arial" w:eastAsia="Arial" w:hAnsi="Arial" w:cs="Arial"/>
          <w:b/>
          <w:bCs/>
          <w:color w:val="000000"/>
        </w:rPr>
        <w:t>7</w:t>
      </w:r>
      <w:r w:rsidR="002228B6" w:rsidRPr="007B3E1F">
        <w:rPr>
          <w:rFonts w:ascii="Arial" w:eastAsia="Arial" w:hAnsi="Arial" w:cs="Arial"/>
          <w:b/>
          <w:bCs/>
          <w:color w:val="000000"/>
        </w:rPr>
        <w:t xml:space="preserve"> </w:t>
      </w:r>
      <w:r w:rsidR="00A46DCF">
        <w:rPr>
          <w:rFonts w:ascii="Arial" w:eastAsia="Arial" w:hAnsi="Arial" w:cs="Arial"/>
          <w:b/>
          <w:bCs/>
          <w:color w:val="000000"/>
        </w:rPr>
        <w:t>empleados</w:t>
      </w:r>
      <w:r w:rsidR="00BD3EA7">
        <w:rPr>
          <w:rFonts w:ascii="Arial" w:eastAsia="Arial" w:hAnsi="Arial" w:cs="Arial"/>
          <w:b/>
          <w:bCs/>
          <w:color w:val="000000"/>
        </w:rPr>
        <w:t>,</w:t>
      </w:r>
      <w:r w:rsidR="002228B6" w:rsidRPr="007B3E1F">
        <w:rPr>
          <w:rFonts w:ascii="Arial" w:eastAsia="Arial" w:hAnsi="Arial" w:cs="Arial"/>
          <w:b/>
          <w:bCs/>
          <w:color w:val="000000"/>
        </w:rPr>
        <w:t xml:space="preserve"> </w:t>
      </w:r>
      <w:r w:rsidR="00BB7177" w:rsidRPr="007B3E1F">
        <w:rPr>
          <w:rFonts w:ascii="Arial" w:eastAsia="Arial" w:hAnsi="Arial" w:cs="Arial"/>
          <w:b/>
          <w:bCs/>
          <w:color w:val="000000"/>
        </w:rPr>
        <w:t>de l</w:t>
      </w:r>
      <w:r w:rsidR="00A46DCF">
        <w:rPr>
          <w:rFonts w:ascii="Arial" w:eastAsia="Arial" w:hAnsi="Arial" w:cs="Arial"/>
          <w:b/>
          <w:bCs/>
          <w:color w:val="000000"/>
        </w:rPr>
        <w:t>o</w:t>
      </w:r>
      <w:r w:rsidR="00BB7177" w:rsidRPr="007B3E1F">
        <w:rPr>
          <w:rFonts w:ascii="Arial" w:eastAsia="Arial" w:hAnsi="Arial" w:cs="Arial"/>
          <w:b/>
          <w:bCs/>
          <w:color w:val="000000"/>
        </w:rPr>
        <w:t>s cua</w:t>
      </w:r>
      <w:r w:rsidR="00ED5EA3" w:rsidRPr="007B3E1F">
        <w:rPr>
          <w:rFonts w:ascii="Arial" w:eastAsia="Arial" w:hAnsi="Arial" w:cs="Arial"/>
          <w:b/>
          <w:bCs/>
          <w:color w:val="000000"/>
        </w:rPr>
        <w:t xml:space="preserve">les </w:t>
      </w:r>
      <w:r w:rsidR="002228B6" w:rsidRPr="007B3E1F">
        <w:rPr>
          <w:rFonts w:ascii="Arial" w:eastAsia="Arial" w:hAnsi="Arial" w:cs="Arial"/>
          <w:b/>
          <w:bCs/>
          <w:color w:val="000000"/>
        </w:rPr>
        <w:t xml:space="preserve">más de un 65% son personas con </w:t>
      </w:r>
      <w:r w:rsidR="00ED5EA3" w:rsidRPr="007B3E1F">
        <w:rPr>
          <w:rFonts w:ascii="Arial" w:eastAsia="Arial" w:hAnsi="Arial" w:cs="Arial"/>
          <w:b/>
          <w:bCs/>
          <w:color w:val="000000"/>
        </w:rPr>
        <w:t>discapacidad</w:t>
      </w:r>
      <w:r w:rsidR="00114AC3">
        <w:rPr>
          <w:rFonts w:ascii="Arial" w:eastAsia="Arial" w:hAnsi="Arial" w:cs="Arial"/>
          <w:b/>
          <w:bCs/>
          <w:color w:val="000000"/>
        </w:rPr>
        <w:t>.</w:t>
      </w:r>
    </w:p>
    <w:p w14:paraId="4D4F3932" w14:textId="77777777" w:rsidR="004C294B" w:rsidRPr="007B3E1F" w:rsidRDefault="004C294B" w:rsidP="007B3E1F">
      <w:pPr>
        <w:pStyle w:val="Prrafodelista"/>
        <w:spacing w:line="240" w:lineRule="atLeast"/>
        <w:ind w:left="0" w:hanging="2"/>
        <w:rPr>
          <w:rFonts w:ascii="Arial" w:eastAsia="Arial" w:hAnsi="Arial" w:cs="Arial"/>
          <w:b/>
          <w:bCs/>
          <w:color w:val="000000"/>
        </w:rPr>
      </w:pPr>
    </w:p>
    <w:p w14:paraId="73521E29" w14:textId="27BAC2C0" w:rsidR="004C294B" w:rsidRPr="00BF68CA" w:rsidRDefault="004C294B" w:rsidP="007B3E1F">
      <w:pPr>
        <w:pStyle w:val="Prrafodelista"/>
        <w:numPr>
          <w:ilvl w:val="0"/>
          <w:numId w:val="1"/>
        </w:numPr>
        <w:spacing w:line="240" w:lineRule="atLeast"/>
        <w:ind w:leftChars="0" w:left="426" w:firstLineChars="0" w:hanging="426"/>
        <w:jc w:val="both"/>
        <w:textDirection w:val="lrTb"/>
        <w:rPr>
          <w:rFonts w:ascii="Arial" w:eastAsia="Arial" w:hAnsi="Arial" w:cs="Arial"/>
          <w:b/>
          <w:bCs/>
          <w:color w:val="000000"/>
        </w:rPr>
      </w:pPr>
      <w:r w:rsidRPr="00BF68CA">
        <w:rPr>
          <w:rFonts w:ascii="Arial" w:eastAsia="Arial" w:hAnsi="Arial" w:cs="Arial"/>
          <w:b/>
          <w:bCs/>
          <w:color w:val="000000"/>
        </w:rPr>
        <w:t>Es</w:t>
      </w:r>
      <w:r w:rsidR="00327371" w:rsidRPr="00BF68CA">
        <w:rPr>
          <w:rFonts w:ascii="Arial" w:eastAsia="Arial" w:hAnsi="Arial" w:cs="Arial"/>
          <w:b/>
          <w:bCs/>
          <w:color w:val="000000"/>
        </w:rPr>
        <w:t>ta operación</w:t>
      </w:r>
      <w:r w:rsidRPr="00BF68CA">
        <w:rPr>
          <w:rFonts w:ascii="Arial" w:eastAsia="Arial" w:hAnsi="Arial" w:cs="Arial"/>
          <w:b/>
          <w:bCs/>
          <w:color w:val="000000"/>
        </w:rPr>
        <w:t xml:space="preserve"> se enmarca en la </w:t>
      </w:r>
      <w:r w:rsidR="00AC29D7">
        <w:rPr>
          <w:rFonts w:ascii="Arial" w:eastAsia="Arial" w:hAnsi="Arial" w:cs="Arial"/>
          <w:b/>
          <w:bCs/>
          <w:color w:val="000000"/>
        </w:rPr>
        <w:t>a</w:t>
      </w:r>
      <w:r w:rsidRPr="00BF68CA">
        <w:rPr>
          <w:rFonts w:ascii="Arial" w:eastAsia="Arial" w:hAnsi="Arial" w:cs="Arial"/>
          <w:b/>
          <w:bCs/>
          <w:color w:val="000000"/>
        </w:rPr>
        <w:t xml:space="preserve">lianza </w:t>
      </w:r>
      <w:r w:rsidR="00AC29D7">
        <w:rPr>
          <w:rFonts w:ascii="Arial" w:eastAsia="Arial" w:hAnsi="Arial" w:cs="Arial"/>
          <w:b/>
          <w:bCs/>
          <w:color w:val="000000"/>
        </w:rPr>
        <w:t>e</w:t>
      </w:r>
      <w:r w:rsidRPr="00BF68CA">
        <w:rPr>
          <w:rFonts w:ascii="Arial" w:eastAsia="Arial" w:hAnsi="Arial" w:cs="Arial"/>
          <w:b/>
          <w:bCs/>
          <w:color w:val="000000"/>
        </w:rPr>
        <w:t>stratégica que Fundación Repsol y el Grupo Social ONCE firmaron en noviembre de</w:t>
      </w:r>
      <w:r w:rsidR="00590CAF">
        <w:rPr>
          <w:rFonts w:ascii="Arial" w:eastAsia="Arial" w:hAnsi="Arial" w:cs="Arial"/>
          <w:b/>
          <w:bCs/>
          <w:color w:val="000000"/>
        </w:rPr>
        <w:t xml:space="preserve"> 2019</w:t>
      </w:r>
      <w:r w:rsidRPr="00BF68CA">
        <w:rPr>
          <w:rFonts w:ascii="Arial" w:eastAsia="Arial" w:hAnsi="Arial" w:cs="Arial"/>
          <w:b/>
          <w:bCs/>
          <w:color w:val="000000"/>
        </w:rPr>
        <w:t xml:space="preserve"> para desarrollar proyectos y negocios empresariales</w:t>
      </w:r>
      <w:r w:rsidR="00AA2592" w:rsidRPr="00BF68CA">
        <w:rPr>
          <w:rFonts w:ascii="Arial" w:eastAsia="Arial" w:hAnsi="Arial" w:cs="Arial"/>
          <w:b/>
          <w:bCs/>
          <w:color w:val="000000"/>
        </w:rPr>
        <w:t xml:space="preserve">-industriales </w:t>
      </w:r>
      <w:r w:rsidRPr="00BF68CA">
        <w:rPr>
          <w:rFonts w:ascii="Arial" w:eastAsia="Arial" w:hAnsi="Arial" w:cs="Arial"/>
          <w:b/>
          <w:bCs/>
          <w:color w:val="000000"/>
        </w:rPr>
        <w:t>en el ámbito de la transición energética y la sostenibilidad, generando oportunidades de empleo para colectivos vulnerables y personas con discapacidad</w:t>
      </w:r>
      <w:r w:rsidR="00114AC3">
        <w:rPr>
          <w:rFonts w:ascii="Arial" w:eastAsia="Arial" w:hAnsi="Arial" w:cs="Arial"/>
          <w:b/>
          <w:bCs/>
          <w:color w:val="000000"/>
        </w:rPr>
        <w:t>.</w:t>
      </w:r>
    </w:p>
    <w:p w14:paraId="6142E178" w14:textId="77777777" w:rsidR="00B0174E" w:rsidRPr="00B0174E" w:rsidRDefault="00B0174E" w:rsidP="00B0174E">
      <w:pPr>
        <w:pStyle w:val="Prrafodelista"/>
        <w:ind w:left="0" w:hanging="2"/>
        <w:rPr>
          <w:rFonts w:ascii="Arial" w:eastAsia="Arial" w:hAnsi="Arial" w:cs="Arial"/>
          <w:b/>
          <w:bCs/>
          <w:color w:val="000000"/>
        </w:rPr>
      </w:pPr>
    </w:p>
    <w:p w14:paraId="664ADE66" w14:textId="77777777" w:rsidR="00B0174E" w:rsidRPr="007B3E1F" w:rsidRDefault="00B0174E" w:rsidP="00B0174E">
      <w:pPr>
        <w:pStyle w:val="Prrafodelista"/>
        <w:spacing w:line="240" w:lineRule="atLeast"/>
        <w:ind w:leftChars="0" w:left="426" w:firstLineChars="0" w:firstLine="0"/>
        <w:jc w:val="both"/>
        <w:textDirection w:val="lrTb"/>
        <w:rPr>
          <w:rFonts w:ascii="Arial" w:eastAsia="Arial" w:hAnsi="Arial" w:cs="Arial"/>
          <w:b/>
          <w:bCs/>
          <w:color w:val="000000"/>
        </w:rPr>
      </w:pPr>
    </w:p>
    <w:p w14:paraId="6809E2EC" w14:textId="7EAB9A54" w:rsidR="0044418B" w:rsidRDefault="00B0174E" w:rsidP="00496A2C">
      <w:pPr>
        <w:suppressAutoHyphens/>
        <w:ind w:left="2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 w:rsidRPr="00765BF9">
        <w:rPr>
          <w:rFonts w:ascii="Arial" w:eastAsia="Arial" w:hAnsi="Arial" w:cs="Arial"/>
          <w:b/>
          <w:bCs/>
          <w:position w:val="-1"/>
          <w:lang w:val="es-ES" w:eastAsia="es-ES"/>
        </w:rPr>
        <w:t xml:space="preserve">Madrid, </w:t>
      </w:r>
      <w:r w:rsidR="007544CB">
        <w:rPr>
          <w:rFonts w:ascii="Arial" w:eastAsia="Arial" w:hAnsi="Arial" w:cs="Arial"/>
          <w:b/>
          <w:bCs/>
          <w:position w:val="-1"/>
          <w:lang w:val="es-ES" w:eastAsia="es-ES"/>
        </w:rPr>
        <w:t>0</w:t>
      </w:r>
      <w:r w:rsidR="00C26A35">
        <w:rPr>
          <w:rFonts w:ascii="Arial" w:eastAsia="Arial" w:hAnsi="Arial" w:cs="Arial"/>
          <w:b/>
          <w:bCs/>
          <w:position w:val="-1"/>
          <w:lang w:val="es-ES" w:eastAsia="es-ES"/>
        </w:rPr>
        <w:t>2</w:t>
      </w:r>
      <w:r w:rsidR="00765BF9" w:rsidRPr="00765BF9">
        <w:rPr>
          <w:rFonts w:ascii="Arial" w:eastAsia="Arial" w:hAnsi="Arial" w:cs="Arial"/>
          <w:b/>
          <w:bCs/>
          <w:position w:val="-1"/>
          <w:lang w:val="es-ES" w:eastAsia="es-ES"/>
        </w:rPr>
        <w:t xml:space="preserve"> de </w:t>
      </w:r>
      <w:r w:rsidR="007544CB">
        <w:rPr>
          <w:rFonts w:ascii="Arial" w:eastAsia="Arial" w:hAnsi="Arial" w:cs="Arial"/>
          <w:b/>
          <w:bCs/>
          <w:position w:val="-1"/>
          <w:lang w:val="es-ES" w:eastAsia="es-ES"/>
        </w:rPr>
        <w:t>dici</w:t>
      </w:r>
      <w:r w:rsidR="00765BF9" w:rsidRPr="00765BF9">
        <w:rPr>
          <w:rFonts w:ascii="Arial" w:eastAsia="Arial" w:hAnsi="Arial" w:cs="Arial"/>
          <w:b/>
          <w:bCs/>
          <w:position w:val="-1"/>
          <w:lang w:val="es-ES" w:eastAsia="es-ES"/>
        </w:rPr>
        <w:t>embre de 2020</w:t>
      </w:r>
      <w:r w:rsidR="00765BF9">
        <w:rPr>
          <w:rFonts w:ascii="Arial" w:eastAsia="Arial" w:hAnsi="Arial" w:cs="Arial"/>
          <w:position w:val="-1"/>
          <w:lang w:val="es-ES" w:eastAsia="es-ES"/>
        </w:rPr>
        <w:t xml:space="preserve">.- ILUNION, marca de las empresas del Grupo Social ONCE, y </w:t>
      </w:r>
      <w:r w:rsidR="002E1064" w:rsidRPr="008D66D9">
        <w:rPr>
          <w:rFonts w:ascii="Arial" w:eastAsia="Arial" w:hAnsi="Arial" w:cs="Arial"/>
          <w:position w:val="-1"/>
          <w:lang w:val="es-ES" w:eastAsia="es-ES"/>
        </w:rPr>
        <w:t xml:space="preserve">Repsol Impacto Social, sociedad participada </w:t>
      </w:r>
      <w:r w:rsidR="002E1064">
        <w:rPr>
          <w:rFonts w:ascii="Arial" w:eastAsia="Arial" w:hAnsi="Arial" w:cs="Arial"/>
          <w:position w:val="-1"/>
          <w:lang w:val="es-ES" w:eastAsia="es-ES"/>
        </w:rPr>
        <w:t xml:space="preserve">al 100% </w:t>
      </w:r>
      <w:r w:rsidR="002E1064" w:rsidRPr="008D66D9">
        <w:rPr>
          <w:rFonts w:ascii="Arial" w:eastAsia="Arial" w:hAnsi="Arial" w:cs="Arial"/>
          <w:position w:val="-1"/>
          <w:lang w:val="es-ES" w:eastAsia="es-ES"/>
        </w:rPr>
        <w:t>por Fundación Repsol, ha</w:t>
      </w:r>
      <w:r w:rsidR="00D2161B">
        <w:rPr>
          <w:rFonts w:ascii="Arial" w:eastAsia="Arial" w:hAnsi="Arial" w:cs="Arial"/>
          <w:position w:val="-1"/>
          <w:lang w:val="es-ES" w:eastAsia="es-ES"/>
        </w:rPr>
        <w:t>n</w:t>
      </w:r>
      <w:r w:rsidR="002E1064" w:rsidRPr="008D66D9">
        <w:rPr>
          <w:rFonts w:ascii="Arial" w:eastAsia="Arial" w:hAnsi="Arial" w:cs="Arial"/>
          <w:position w:val="-1"/>
          <w:lang w:val="es-ES" w:eastAsia="es-ES"/>
        </w:rPr>
        <w:t xml:space="preserve"> llegado a un acuerdo </w:t>
      </w:r>
      <w:r w:rsidR="00EE3684">
        <w:rPr>
          <w:rFonts w:ascii="Arial" w:eastAsia="Arial" w:hAnsi="Arial" w:cs="Arial"/>
          <w:position w:val="-1"/>
          <w:lang w:val="es-ES" w:eastAsia="es-ES"/>
        </w:rPr>
        <w:t>para c</w:t>
      </w:r>
      <w:r w:rsidR="002B1349">
        <w:rPr>
          <w:rFonts w:ascii="Arial" w:eastAsia="Arial" w:hAnsi="Arial" w:cs="Arial"/>
          <w:position w:val="-1"/>
          <w:lang w:val="es-ES" w:eastAsia="es-ES"/>
        </w:rPr>
        <w:t>rear</w:t>
      </w:r>
      <w:r w:rsidR="00EE3684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2B1349">
        <w:rPr>
          <w:rFonts w:ascii="Arial" w:eastAsia="Arial" w:hAnsi="Arial" w:cs="Arial"/>
          <w:position w:val="-1"/>
          <w:lang w:val="es-ES" w:eastAsia="es-ES"/>
        </w:rPr>
        <w:t>una</w:t>
      </w:r>
      <w:r w:rsidR="00EE3684">
        <w:rPr>
          <w:rFonts w:ascii="Arial" w:eastAsia="Arial" w:hAnsi="Arial" w:cs="Arial"/>
          <w:position w:val="-1"/>
          <w:lang w:val="es-ES" w:eastAsia="es-ES"/>
        </w:rPr>
        <w:t xml:space="preserve"> empresa </w:t>
      </w:r>
      <w:r w:rsidR="00AA2592">
        <w:rPr>
          <w:rFonts w:ascii="Arial" w:eastAsia="Arial" w:hAnsi="Arial" w:cs="Arial"/>
          <w:position w:val="-1"/>
          <w:lang w:val="es-ES" w:eastAsia="es-ES"/>
        </w:rPr>
        <w:t xml:space="preserve">industrial </w:t>
      </w:r>
      <w:r w:rsidR="00B94C8C">
        <w:rPr>
          <w:rFonts w:ascii="Arial" w:eastAsia="Arial" w:hAnsi="Arial" w:cs="Arial"/>
          <w:position w:val="-1"/>
          <w:lang w:val="es-ES" w:eastAsia="es-ES"/>
        </w:rPr>
        <w:t>conjunta</w:t>
      </w:r>
      <w:r w:rsidR="003A2148">
        <w:rPr>
          <w:rFonts w:ascii="Arial" w:eastAsia="Arial" w:hAnsi="Arial" w:cs="Arial"/>
          <w:position w:val="-1"/>
          <w:lang w:val="es-ES" w:eastAsia="es-ES"/>
        </w:rPr>
        <w:t>,</w:t>
      </w:r>
      <w:r w:rsidR="00B94C8C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EE3684">
        <w:rPr>
          <w:rFonts w:ascii="Arial" w:eastAsia="Arial" w:hAnsi="Arial" w:cs="Arial"/>
          <w:position w:val="-1"/>
          <w:lang w:val="es-ES" w:eastAsia="es-ES"/>
        </w:rPr>
        <w:t xml:space="preserve">especializada en </w:t>
      </w:r>
      <w:r w:rsidR="003A2148">
        <w:rPr>
          <w:rFonts w:ascii="Arial" w:eastAsia="Arial" w:hAnsi="Arial" w:cs="Arial"/>
          <w:position w:val="-1"/>
          <w:lang w:val="es-ES" w:eastAsia="es-ES"/>
        </w:rPr>
        <w:t xml:space="preserve">el </w:t>
      </w:r>
      <w:r w:rsidR="00EE3684" w:rsidRPr="00EE3684">
        <w:rPr>
          <w:rFonts w:ascii="Arial" w:eastAsia="Arial" w:hAnsi="Arial" w:cs="Arial"/>
          <w:position w:val="-1"/>
          <w:lang w:val="es-ES" w:eastAsia="es-ES"/>
        </w:rPr>
        <w:t xml:space="preserve">reciclaje </w:t>
      </w:r>
      <w:r w:rsidR="00B94C8C">
        <w:rPr>
          <w:rFonts w:ascii="Arial" w:eastAsia="Arial" w:hAnsi="Arial" w:cs="Arial"/>
          <w:position w:val="-1"/>
          <w:lang w:val="es-ES" w:eastAsia="es-ES"/>
        </w:rPr>
        <w:t>de</w:t>
      </w:r>
      <w:r w:rsidR="00861430">
        <w:rPr>
          <w:rFonts w:ascii="Arial" w:eastAsia="Arial" w:hAnsi="Arial" w:cs="Arial"/>
          <w:position w:val="-1"/>
          <w:lang w:val="es-ES" w:eastAsia="es-ES"/>
        </w:rPr>
        <w:t xml:space="preserve"> residuos de</w:t>
      </w:r>
      <w:r w:rsidR="00B94C8C">
        <w:rPr>
          <w:rFonts w:ascii="Arial" w:eastAsia="Arial" w:hAnsi="Arial" w:cs="Arial"/>
          <w:position w:val="-1"/>
          <w:lang w:val="es-ES" w:eastAsia="es-ES"/>
        </w:rPr>
        <w:t xml:space="preserve"> a</w:t>
      </w:r>
      <w:r w:rsidR="00EE3684" w:rsidRPr="00EE3684">
        <w:rPr>
          <w:rFonts w:ascii="Arial" w:eastAsia="Arial" w:hAnsi="Arial" w:cs="Arial"/>
          <w:position w:val="-1"/>
          <w:lang w:val="es-ES" w:eastAsia="es-ES"/>
        </w:rPr>
        <w:t xml:space="preserve">paratos </w:t>
      </w:r>
      <w:r w:rsidR="00B94C8C">
        <w:rPr>
          <w:rFonts w:ascii="Arial" w:eastAsia="Arial" w:hAnsi="Arial" w:cs="Arial"/>
          <w:position w:val="-1"/>
          <w:lang w:val="es-ES" w:eastAsia="es-ES"/>
        </w:rPr>
        <w:t>e</w:t>
      </w:r>
      <w:r w:rsidR="00EE3684" w:rsidRPr="00EE3684">
        <w:rPr>
          <w:rFonts w:ascii="Arial" w:eastAsia="Arial" w:hAnsi="Arial" w:cs="Arial"/>
          <w:position w:val="-1"/>
          <w:lang w:val="es-ES" w:eastAsia="es-ES"/>
        </w:rPr>
        <w:t xml:space="preserve">léctricos y </w:t>
      </w:r>
      <w:r w:rsidR="00B94C8C">
        <w:rPr>
          <w:rFonts w:ascii="Arial" w:eastAsia="Arial" w:hAnsi="Arial" w:cs="Arial"/>
          <w:position w:val="-1"/>
          <w:lang w:val="es-ES" w:eastAsia="es-ES"/>
        </w:rPr>
        <w:t>e</w:t>
      </w:r>
      <w:r w:rsidR="00EE3684" w:rsidRPr="00EE3684">
        <w:rPr>
          <w:rFonts w:ascii="Arial" w:eastAsia="Arial" w:hAnsi="Arial" w:cs="Arial"/>
          <w:position w:val="-1"/>
          <w:lang w:val="es-ES" w:eastAsia="es-ES"/>
        </w:rPr>
        <w:t>lectrónicos (RAEE)</w:t>
      </w:r>
      <w:r w:rsidR="00226AA8">
        <w:rPr>
          <w:rFonts w:ascii="Arial" w:eastAsia="Arial" w:hAnsi="Arial" w:cs="Arial"/>
          <w:position w:val="-1"/>
          <w:lang w:val="es-ES" w:eastAsia="es-ES"/>
        </w:rPr>
        <w:t>,</w:t>
      </w:r>
      <w:r w:rsidR="00F1643D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EB7371">
        <w:rPr>
          <w:rFonts w:ascii="Arial" w:eastAsia="Arial" w:hAnsi="Arial" w:cs="Arial"/>
          <w:position w:val="-1"/>
          <w:lang w:val="es-ES" w:eastAsia="es-ES"/>
        </w:rPr>
        <w:t xml:space="preserve">que </w:t>
      </w:r>
      <w:r w:rsidR="00547BD9">
        <w:rPr>
          <w:rFonts w:ascii="Arial" w:eastAsia="Arial" w:hAnsi="Arial" w:cs="Arial"/>
          <w:position w:val="-1"/>
          <w:lang w:val="es-ES" w:eastAsia="es-ES"/>
        </w:rPr>
        <w:t>se están convirtiendo en un</w:t>
      </w:r>
      <w:r w:rsidR="00C04E75">
        <w:rPr>
          <w:rFonts w:ascii="Arial" w:eastAsia="Arial" w:hAnsi="Arial" w:cs="Arial"/>
          <w:position w:val="-1"/>
          <w:lang w:val="es-ES" w:eastAsia="es-ES"/>
        </w:rPr>
        <w:t xml:space="preserve"> grave</w:t>
      </w:r>
      <w:r w:rsidR="00547BD9">
        <w:rPr>
          <w:rFonts w:ascii="Arial" w:eastAsia="Arial" w:hAnsi="Arial" w:cs="Arial"/>
          <w:position w:val="-1"/>
          <w:lang w:val="es-ES" w:eastAsia="es-ES"/>
        </w:rPr>
        <w:t xml:space="preserve"> problema medioambiental al ser los residuos que </w:t>
      </w:r>
      <w:r w:rsidR="00EB7371">
        <w:rPr>
          <w:rFonts w:ascii="Arial" w:eastAsia="Arial" w:hAnsi="Arial" w:cs="Arial"/>
          <w:position w:val="-1"/>
          <w:lang w:val="es-ES" w:eastAsia="es-ES"/>
        </w:rPr>
        <w:t xml:space="preserve">más </w:t>
      </w:r>
      <w:r w:rsidR="00226AA8">
        <w:rPr>
          <w:rFonts w:ascii="Arial" w:eastAsia="Arial" w:hAnsi="Arial" w:cs="Arial"/>
          <w:position w:val="-1"/>
          <w:lang w:val="es-ES" w:eastAsia="es-ES"/>
        </w:rPr>
        <w:t>está</w:t>
      </w:r>
      <w:r w:rsidR="00547BD9">
        <w:rPr>
          <w:rFonts w:ascii="Arial" w:eastAsia="Arial" w:hAnsi="Arial" w:cs="Arial"/>
          <w:position w:val="-1"/>
          <w:lang w:val="es-ES" w:eastAsia="es-ES"/>
        </w:rPr>
        <w:t>n</w:t>
      </w:r>
      <w:r w:rsidR="00226AA8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EB7371">
        <w:rPr>
          <w:rFonts w:ascii="Arial" w:eastAsia="Arial" w:hAnsi="Arial" w:cs="Arial"/>
          <w:position w:val="-1"/>
          <w:lang w:val="es-ES" w:eastAsia="es-ES"/>
        </w:rPr>
        <w:t>crec</w:t>
      </w:r>
      <w:r w:rsidR="00226AA8">
        <w:rPr>
          <w:rFonts w:ascii="Arial" w:eastAsia="Arial" w:hAnsi="Arial" w:cs="Arial"/>
          <w:position w:val="-1"/>
          <w:lang w:val="es-ES" w:eastAsia="es-ES"/>
        </w:rPr>
        <w:t>iendo</w:t>
      </w:r>
      <w:r w:rsidR="00EB7371">
        <w:rPr>
          <w:rFonts w:ascii="Arial" w:eastAsia="Arial" w:hAnsi="Arial" w:cs="Arial"/>
          <w:position w:val="-1"/>
          <w:lang w:val="es-ES" w:eastAsia="es-ES"/>
        </w:rPr>
        <w:t xml:space="preserve"> en los últimos años</w:t>
      </w:r>
      <w:r w:rsidR="00BF60BD">
        <w:rPr>
          <w:rFonts w:ascii="Arial" w:eastAsia="Arial" w:hAnsi="Arial" w:cs="Arial"/>
          <w:position w:val="-1"/>
          <w:lang w:val="es-ES" w:eastAsia="es-ES"/>
        </w:rPr>
        <w:t xml:space="preserve"> a nivel mundial</w:t>
      </w:r>
      <w:r w:rsidR="00EE3684">
        <w:rPr>
          <w:rFonts w:ascii="Arial" w:eastAsia="Arial" w:hAnsi="Arial" w:cs="Arial"/>
          <w:position w:val="-1"/>
          <w:lang w:val="es-ES" w:eastAsia="es-ES"/>
        </w:rPr>
        <w:t>.</w:t>
      </w:r>
    </w:p>
    <w:p w14:paraId="5E5364E7" w14:textId="77777777" w:rsidR="00D63766" w:rsidRDefault="00D63766" w:rsidP="009F423A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06C25BBF" w14:textId="10E60E19" w:rsidR="000E30A5" w:rsidRDefault="002B1349" w:rsidP="000E30A5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 w:rsidRPr="00604675">
        <w:rPr>
          <w:rFonts w:ascii="Arial" w:eastAsia="Arial" w:hAnsi="Arial" w:cs="Arial"/>
          <w:position w:val="-1"/>
          <w:lang w:val="es-ES" w:eastAsia="es-ES"/>
        </w:rPr>
        <w:lastRenderedPageBreak/>
        <w:t xml:space="preserve">La nueva </w:t>
      </w:r>
      <w:r w:rsidR="0063111B">
        <w:rPr>
          <w:rFonts w:ascii="Arial" w:eastAsia="Arial" w:hAnsi="Arial" w:cs="Arial"/>
          <w:position w:val="-1"/>
          <w:lang w:val="es-ES" w:eastAsia="es-ES"/>
        </w:rPr>
        <w:t xml:space="preserve">compañía, </w:t>
      </w:r>
      <w:r w:rsidR="00760E5B" w:rsidRPr="00604675">
        <w:rPr>
          <w:rFonts w:ascii="Arial" w:eastAsia="Arial" w:hAnsi="Arial" w:cs="Arial"/>
          <w:position w:val="-1"/>
          <w:lang w:val="es-ES" w:eastAsia="es-ES"/>
        </w:rPr>
        <w:t>de</w:t>
      </w:r>
      <w:r w:rsidRPr="00604675">
        <w:rPr>
          <w:rFonts w:ascii="Arial" w:eastAsia="Arial" w:hAnsi="Arial" w:cs="Arial"/>
          <w:position w:val="-1"/>
          <w:lang w:val="es-ES" w:eastAsia="es-ES"/>
        </w:rPr>
        <w:t>nominada</w:t>
      </w:r>
      <w:r w:rsidRPr="00B35180">
        <w:rPr>
          <w:rFonts w:ascii="Arial" w:eastAsia="Arial" w:hAnsi="Arial" w:cs="Arial"/>
          <w:b/>
          <w:position w:val="-1"/>
          <w:lang w:val="es-ES" w:eastAsia="es-ES"/>
        </w:rPr>
        <w:t xml:space="preserve"> </w:t>
      </w:r>
      <w:r w:rsidR="00D614E5" w:rsidRPr="00604675">
        <w:rPr>
          <w:rFonts w:ascii="Arial" w:eastAsia="Arial" w:hAnsi="Arial" w:cs="Arial"/>
          <w:position w:val="-1"/>
          <w:lang w:val="es-ES" w:eastAsia="es-ES"/>
        </w:rPr>
        <w:t>Recycling4all</w:t>
      </w:r>
      <w:r w:rsidR="009204CC">
        <w:rPr>
          <w:rFonts w:ascii="Arial" w:eastAsia="Arial" w:hAnsi="Arial" w:cs="Arial"/>
          <w:position w:val="-1"/>
          <w:lang w:val="es-ES" w:eastAsia="es-ES"/>
        </w:rPr>
        <w:t xml:space="preserve"> y </w:t>
      </w:r>
      <w:r w:rsidR="0063111B">
        <w:rPr>
          <w:rFonts w:ascii="Arial" w:eastAsia="Arial" w:hAnsi="Arial" w:cs="Arial"/>
          <w:position w:val="-1"/>
          <w:lang w:val="es-ES" w:eastAsia="es-ES"/>
        </w:rPr>
        <w:t>participada en un 75% por ILUNION y un 25% por Repsol Impacto Social</w:t>
      </w:r>
      <w:r w:rsidR="009204CC">
        <w:rPr>
          <w:rFonts w:ascii="Arial" w:eastAsia="Arial" w:hAnsi="Arial" w:cs="Arial"/>
          <w:position w:val="-1"/>
          <w:lang w:val="es-ES" w:eastAsia="es-ES"/>
        </w:rPr>
        <w:t xml:space="preserve">, está </w:t>
      </w:r>
      <w:r w:rsidR="00B94C8C">
        <w:rPr>
          <w:rFonts w:ascii="Arial" w:eastAsia="Arial" w:hAnsi="Arial" w:cs="Arial"/>
          <w:position w:val="-1"/>
          <w:lang w:val="es-ES" w:eastAsia="es-ES"/>
        </w:rPr>
        <w:t xml:space="preserve">presente en toda la cadena de valor del negocio: </w:t>
      </w:r>
      <w:r w:rsidR="0063111B" w:rsidRPr="00496A2C">
        <w:rPr>
          <w:rFonts w:ascii="Arial" w:eastAsia="Arial" w:hAnsi="Arial" w:cs="Arial"/>
          <w:position w:val="-1"/>
          <w:lang w:val="es-ES" w:eastAsia="es-ES"/>
        </w:rPr>
        <w:t>recogida, transporte, clasificación</w:t>
      </w:r>
      <w:r w:rsidR="00AC29D7">
        <w:rPr>
          <w:rFonts w:ascii="Arial" w:eastAsia="Arial" w:hAnsi="Arial" w:cs="Arial"/>
          <w:position w:val="-1"/>
          <w:lang w:val="es-ES" w:eastAsia="es-ES"/>
        </w:rPr>
        <w:t xml:space="preserve">, </w:t>
      </w:r>
      <w:r w:rsidR="0063111B" w:rsidRPr="00496A2C">
        <w:rPr>
          <w:rFonts w:ascii="Arial" w:eastAsia="Arial" w:hAnsi="Arial" w:cs="Arial"/>
          <w:position w:val="-1"/>
          <w:lang w:val="es-ES" w:eastAsia="es-ES"/>
        </w:rPr>
        <w:t>almacenaje, tratamiento</w:t>
      </w:r>
      <w:r w:rsidR="001F451D">
        <w:rPr>
          <w:rFonts w:ascii="Arial" w:eastAsia="Arial" w:hAnsi="Arial" w:cs="Arial"/>
          <w:position w:val="-1"/>
          <w:lang w:val="es-ES" w:eastAsia="es-ES"/>
        </w:rPr>
        <w:t>, reutilización</w:t>
      </w:r>
      <w:r w:rsidR="0063111B" w:rsidRPr="00496A2C">
        <w:rPr>
          <w:rFonts w:ascii="Arial" w:eastAsia="Arial" w:hAnsi="Arial" w:cs="Arial"/>
          <w:position w:val="-1"/>
          <w:lang w:val="es-ES" w:eastAsia="es-ES"/>
        </w:rPr>
        <w:t xml:space="preserve"> y valorización de </w:t>
      </w:r>
      <w:r w:rsidR="00B94C8C">
        <w:rPr>
          <w:rFonts w:ascii="Arial" w:eastAsia="Arial" w:hAnsi="Arial" w:cs="Arial"/>
          <w:position w:val="-1"/>
          <w:lang w:val="es-ES" w:eastAsia="es-ES"/>
        </w:rPr>
        <w:t>los residuos.</w:t>
      </w:r>
      <w:r w:rsidR="009204CC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0E30A5">
        <w:rPr>
          <w:rFonts w:ascii="Arial" w:eastAsia="Arial" w:hAnsi="Arial" w:cs="Arial"/>
          <w:position w:val="-1"/>
          <w:lang w:val="es-ES" w:eastAsia="es-ES"/>
        </w:rPr>
        <w:t xml:space="preserve">Cuenta con </w:t>
      </w:r>
      <w:r w:rsidR="000E30A5" w:rsidRPr="00604675">
        <w:rPr>
          <w:rFonts w:ascii="Arial" w:eastAsia="Arial" w:hAnsi="Arial" w:cs="Arial"/>
          <w:position w:val="-1"/>
          <w:lang w:val="es-ES" w:eastAsia="es-ES"/>
        </w:rPr>
        <w:t xml:space="preserve">147 </w:t>
      </w:r>
      <w:r w:rsidR="000E30A5">
        <w:rPr>
          <w:rFonts w:ascii="Arial" w:eastAsia="Arial" w:hAnsi="Arial" w:cs="Arial"/>
          <w:position w:val="-1"/>
          <w:lang w:val="es-ES" w:eastAsia="es-ES"/>
        </w:rPr>
        <w:t>empleados, de los cua</w:t>
      </w:r>
      <w:r w:rsidR="000E30A5" w:rsidRPr="0044418B">
        <w:rPr>
          <w:rFonts w:ascii="Arial" w:eastAsia="Arial" w:hAnsi="Arial" w:cs="Arial"/>
          <w:position w:val="-1"/>
          <w:lang w:val="es-ES" w:eastAsia="es-ES"/>
        </w:rPr>
        <w:t xml:space="preserve">les </w:t>
      </w:r>
      <w:r w:rsidR="000E30A5" w:rsidRPr="00604675">
        <w:rPr>
          <w:rFonts w:ascii="Arial" w:eastAsia="Arial" w:hAnsi="Arial" w:cs="Arial"/>
          <w:position w:val="-1"/>
          <w:lang w:val="es-ES" w:eastAsia="es-ES"/>
        </w:rPr>
        <w:t>99 son personas con discapacidad</w:t>
      </w:r>
      <w:r w:rsidR="000E30A5">
        <w:rPr>
          <w:rFonts w:ascii="Arial" w:eastAsia="Arial" w:hAnsi="Arial" w:cs="Arial"/>
          <w:position w:val="-1"/>
          <w:lang w:val="es-ES" w:eastAsia="es-ES"/>
        </w:rPr>
        <w:t>.</w:t>
      </w:r>
    </w:p>
    <w:p w14:paraId="70CB72AB" w14:textId="77777777" w:rsidR="00FD673C" w:rsidRDefault="00FD673C" w:rsidP="00FD673C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389A7FC9" w14:textId="4507D29A" w:rsidR="009204CC" w:rsidRPr="000F58C6" w:rsidRDefault="009204CC" w:rsidP="00FD673C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 w:rsidRPr="009204CC">
        <w:rPr>
          <w:rFonts w:ascii="Arial" w:eastAsia="Arial" w:hAnsi="Arial" w:cs="Arial"/>
          <w:position w:val="-1"/>
          <w:lang w:val="es-ES" w:eastAsia="es-ES"/>
        </w:rPr>
        <w:t>Recycling4all</w:t>
      </w:r>
      <w:r w:rsidRPr="009204CC">
        <w:rPr>
          <w:rFonts w:ascii="Arial" w:eastAsia="Arial" w:hAnsi="Arial" w:cs="Arial"/>
          <w:bCs/>
          <w:color w:val="000000"/>
        </w:rPr>
        <w:t xml:space="preserve"> nace con el objetivo de ser una compañía </w:t>
      </w:r>
      <w:r w:rsidR="00AA2592">
        <w:rPr>
          <w:rFonts w:ascii="Arial" w:eastAsia="Arial" w:hAnsi="Arial" w:cs="Arial"/>
          <w:bCs/>
          <w:color w:val="000000"/>
        </w:rPr>
        <w:t xml:space="preserve">industrial </w:t>
      </w:r>
      <w:r w:rsidRPr="009204CC">
        <w:rPr>
          <w:rFonts w:ascii="Arial" w:eastAsia="Arial" w:hAnsi="Arial" w:cs="Arial"/>
          <w:bCs/>
          <w:color w:val="000000"/>
        </w:rPr>
        <w:t>referente en</w:t>
      </w:r>
      <w:r w:rsidR="00AC29D7">
        <w:rPr>
          <w:rFonts w:ascii="Arial" w:eastAsia="Arial" w:hAnsi="Arial" w:cs="Arial"/>
          <w:bCs/>
          <w:color w:val="000000"/>
        </w:rPr>
        <w:t xml:space="preserve"> </w:t>
      </w:r>
      <w:proofErr w:type="gramStart"/>
      <w:r w:rsidR="00AC29D7">
        <w:rPr>
          <w:rFonts w:ascii="Arial" w:eastAsia="Arial" w:hAnsi="Arial" w:cs="Arial"/>
          <w:bCs/>
          <w:color w:val="000000"/>
        </w:rPr>
        <w:t xml:space="preserve">el </w:t>
      </w:r>
      <w:r w:rsidRPr="009204CC">
        <w:rPr>
          <w:rFonts w:ascii="Arial" w:eastAsia="Arial" w:hAnsi="Arial" w:cs="Arial"/>
          <w:bCs/>
          <w:color w:val="000000"/>
        </w:rPr>
        <w:t xml:space="preserve"> sector</w:t>
      </w:r>
      <w:proofErr w:type="gramEnd"/>
      <w:r w:rsidRPr="009204CC">
        <w:rPr>
          <w:rFonts w:ascii="Arial" w:eastAsia="Arial" w:hAnsi="Arial" w:cs="Arial"/>
          <w:bCs/>
          <w:color w:val="000000"/>
        </w:rPr>
        <w:t xml:space="preserve"> del reciclaje de residuos</w:t>
      </w:r>
      <w:r w:rsidR="00FC48D1">
        <w:rPr>
          <w:rFonts w:ascii="Arial" w:eastAsia="Arial" w:hAnsi="Arial" w:cs="Arial"/>
          <w:bCs/>
          <w:color w:val="000000"/>
        </w:rPr>
        <w:t xml:space="preserve"> RAEE</w:t>
      </w:r>
      <w:r w:rsidRPr="009204CC">
        <w:rPr>
          <w:rFonts w:ascii="Arial" w:eastAsia="Arial" w:hAnsi="Arial" w:cs="Arial"/>
          <w:bCs/>
          <w:color w:val="000000"/>
        </w:rPr>
        <w:t xml:space="preserve"> y </w:t>
      </w:r>
      <w:r w:rsidR="00B33AEE">
        <w:rPr>
          <w:rFonts w:ascii="Arial" w:eastAsia="Arial" w:hAnsi="Arial" w:cs="Arial"/>
          <w:bCs/>
          <w:color w:val="000000"/>
        </w:rPr>
        <w:t>de generar un tr</w:t>
      </w:r>
      <w:r w:rsidRPr="009204CC">
        <w:rPr>
          <w:rFonts w:ascii="Arial" w:eastAsia="Arial" w:hAnsi="Arial" w:cs="Arial"/>
          <w:bCs/>
          <w:color w:val="000000"/>
        </w:rPr>
        <w:t>iple impacto</w:t>
      </w:r>
      <w:r w:rsidR="00AC29D7">
        <w:rPr>
          <w:rFonts w:ascii="Arial" w:eastAsia="Arial" w:hAnsi="Arial" w:cs="Arial"/>
          <w:bCs/>
          <w:color w:val="000000"/>
        </w:rPr>
        <w:t xml:space="preserve"> positivo</w:t>
      </w:r>
      <w:r w:rsidRPr="009204CC">
        <w:rPr>
          <w:rFonts w:ascii="Arial" w:eastAsia="Arial" w:hAnsi="Arial" w:cs="Arial"/>
          <w:bCs/>
          <w:color w:val="000000"/>
        </w:rPr>
        <w:t xml:space="preserve">: </w:t>
      </w:r>
      <w:r w:rsidR="00AA2592">
        <w:rPr>
          <w:rFonts w:ascii="Arial" w:eastAsia="Arial" w:hAnsi="Arial" w:cs="Arial"/>
          <w:bCs/>
          <w:color w:val="000000"/>
        </w:rPr>
        <w:t>económico (</w:t>
      </w:r>
      <w:r w:rsidR="00AA2592" w:rsidRPr="001F451D">
        <w:rPr>
          <w:rFonts w:ascii="Arial" w:eastAsia="Arial" w:hAnsi="Arial" w:cs="Arial"/>
          <w:bCs/>
          <w:color w:val="000000"/>
        </w:rPr>
        <w:t>rentable y s</w:t>
      </w:r>
      <w:r w:rsidR="00C21B39" w:rsidRPr="001F451D">
        <w:rPr>
          <w:rFonts w:ascii="Arial" w:eastAsia="Arial" w:hAnsi="Arial" w:cs="Arial"/>
          <w:bCs/>
          <w:color w:val="000000"/>
        </w:rPr>
        <w:t>o</w:t>
      </w:r>
      <w:r w:rsidR="00AA2592" w:rsidRPr="001F451D">
        <w:rPr>
          <w:rFonts w:ascii="Arial" w:eastAsia="Arial" w:hAnsi="Arial" w:cs="Arial"/>
          <w:bCs/>
          <w:color w:val="000000"/>
        </w:rPr>
        <w:t>sten</w:t>
      </w:r>
      <w:r w:rsidR="00C21B39" w:rsidRPr="001F451D">
        <w:rPr>
          <w:rFonts w:ascii="Arial" w:eastAsia="Arial" w:hAnsi="Arial" w:cs="Arial"/>
          <w:bCs/>
          <w:color w:val="000000"/>
        </w:rPr>
        <w:t>i</w:t>
      </w:r>
      <w:r w:rsidR="00AA2592" w:rsidRPr="001F451D">
        <w:rPr>
          <w:rFonts w:ascii="Arial" w:eastAsia="Arial" w:hAnsi="Arial" w:cs="Arial"/>
          <w:bCs/>
          <w:color w:val="000000"/>
        </w:rPr>
        <w:t>ble</w:t>
      </w:r>
      <w:r w:rsidR="00AA2592">
        <w:rPr>
          <w:rFonts w:ascii="Arial" w:eastAsia="Arial" w:hAnsi="Arial" w:cs="Arial"/>
          <w:bCs/>
          <w:color w:val="000000"/>
        </w:rPr>
        <w:t>), social (</w:t>
      </w:r>
      <w:r w:rsidR="00AA2592" w:rsidRPr="005A0B3C">
        <w:rPr>
          <w:rFonts w:ascii="Arial" w:eastAsia="Arial" w:hAnsi="Arial" w:cs="Arial"/>
          <w:bCs/>
          <w:color w:val="000000"/>
        </w:rPr>
        <w:t>con la in</w:t>
      </w:r>
      <w:r w:rsidR="005A0B3C">
        <w:rPr>
          <w:rFonts w:ascii="Arial" w:eastAsia="Arial" w:hAnsi="Arial" w:cs="Arial"/>
          <w:bCs/>
          <w:color w:val="000000"/>
        </w:rPr>
        <w:t>tegración</w:t>
      </w:r>
      <w:r w:rsidR="00AA2592" w:rsidRPr="005A0B3C">
        <w:rPr>
          <w:rFonts w:ascii="Arial" w:eastAsia="Arial" w:hAnsi="Arial" w:cs="Arial"/>
          <w:bCs/>
          <w:color w:val="000000"/>
        </w:rPr>
        <w:t xml:space="preserve"> socio</w:t>
      </w:r>
      <w:r w:rsidR="00E92267">
        <w:rPr>
          <w:rFonts w:ascii="Arial" w:eastAsia="Arial" w:hAnsi="Arial" w:cs="Arial"/>
          <w:bCs/>
          <w:color w:val="000000"/>
        </w:rPr>
        <w:t xml:space="preserve"> </w:t>
      </w:r>
      <w:r w:rsidR="00C21B39" w:rsidRPr="005A0B3C">
        <w:rPr>
          <w:rFonts w:ascii="Arial" w:eastAsia="Arial" w:hAnsi="Arial" w:cs="Arial"/>
          <w:bCs/>
          <w:color w:val="000000"/>
        </w:rPr>
        <w:t>l</w:t>
      </w:r>
      <w:r w:rsidR="00AA2592" w:rsidRPr="005A0B3C">
        <w:rPr>
          <w:rFonts w:ascii="Arial" w:eastAsia="Arial" w:hAnsi="Arial" w:cs="Arial"/>
          <w:bCs/>
          <w:color w:val="000000"/>
        </w:rPr>
        <w:t>aboral de colectivos vulnerables o en riesgo de exclusión)</w:t>
      </w:r>
      <w:r w:rsidR="00AA2592">
        <w:rPr>
          <w:rFonts w:ascii="Arial" w:eastAsia="Arial" w:hAnsi="Arial" w:cs="Arial"/>
          <w:bCs/>
          <w:color w:val="000000"/>
        </w:rPr>
        <w:t xml:space="preserve"> y medi</w:t>
      </w:r>
      <w:r w:rsidR="00C21B39">
        <w:rPr>
          <w:rFonts w:ascii="Arial" w:eastAsia="Arial" w:hAnsi="Arial" w:cs="Arial"/>
          <w:bCs/>
          <w:color w:val="000000"/>
        </w:rPr>
        <w:t>o</w:t>
      </w:r>
      <w:r w:rsidR="00AA2592">
        <w:rPr>
          <w:rFonts w:ascii="Arial" w:eastAsia="Arial" w:hAnsi="Arial" w:cs="Arial"/>
          <w:bCs/>
          <w:color w:val="000000"/>
        </w:rPr>
        <w:t>ambiental por la</w:t>
      </w:r>
      <w:r w:rsidR="001E29B1">
        <w:rPr>
          <w:rFonts w:ascii="Arial" w:eastAsia="Arial" w:hAnsi="Arial" w:cs="Arial"/>
          <w:bCs/>
          <w:color w:val="000000"/>
        </w:rPr>
        <w:t xml:space="preserve"> propia</w:t>
      </w:r>
      <w:r w:rsidR="00AA2592">
        <w:rPr>
          <w:rFonts w:ascii="Arial" w:eastAsia="Arial" w:hAnsi="Arial" w:cs="Arial"/>
          <w:bCs/>
          <w:color w:val="000000"/>
        </w:rPr>
        <w:t xml:space="preserve"> naturaleza de la actividad de reciclaje. </w:t>
      </w:r>
      <w:r w:rsidR="00417536" w:rsidRPr="000F58C6">
        <w:rPr>
          <w:rFonts w:ascii="Arial" w:eastAsia="Arial" w:hAnsi="Arial" w:cs="Arial"/>
          <w:position w:val="-1"/>
          <w:lang w:val="es-ES" w:eastAsia="es-ES"/>
        </w:rPr>
        <w:t>Además</w:t>
      </w:r>
      <w:r w:rsidR="00AC29D7">
        <w:rPr>
          <w:rFonts w:ascii="Arial" w:eastAsia="Arial" w:hAnsi="Arial" w:cs="Arial"/>
          <w:position w:val="-1"/>
          <w:lang w:val="es-ES" w:eastAsia="es-ES"/>
        </w:rPr>
        <w:t>,</w:t>
      </w:r>
      <w:r w:rsidR="00417536" w:rsidRPr="000F58C6">
        <w:rPr>
          <w:rFonts w:ascii="Arial" w:eastAsia="Arial" w:hAnsi="Arial" w:cs="Arial"/>
          <w:position w:val="-1"/>
          <w:lang w:val="es-ES" w:eastAsia="es-ES"/>
        </w:rPr>
        <w:t xml:space="preserve"> se contempla a futuro la posibilidad de extender el reciclaje</w:t>
      </w:r>
      <w:r w:rsidR="00AC29D7">
        <w:rPr>
          <w:rFonts w:ascii="Arial" w:eastAsia="Arial" w:hAnsi="Arial" w:cs="Arial"/>
          <w:position w:val="-1"/>
          <w:lang w:val="es-ES" w:eastAsia="es-ES"/>
        </w:rPr>
        <w:t xml:space="preserve"> </w:t>
      </w:r>
      <w:proofErr w:type="gramStart"/>
      <w:r w:rsidR="00AC29D7">
        <w:rPr>
          <w:rFonts w:ascii="Arial" w:eastAsia="Arial" w:hAnsi="Arial" w:cs="Arial"/>
          <w:position w:val="-1"/>
          <w:lang w:val="es-ES" w:eastAsia="es-ES"/>
        </w:rPr>
        <w:t xml:space="preserve">de  </w:t>
      </w:r>
      <w:r w:rsidR="00417536" w:rsidRPr="000F58C6">
        <w:rPr>
          <w:rFonts w:ascii="Arial" w:eastAsia="Arial" w:hAnsi="Arial" w:cs="Arial"/>
          <w:position w:val="-1"/>
          <w:lang w:val="es-ES" w:eastAsia="es-ES"/>
        </w:rPr>
        <w:t>placas</w:t>
      </w:r>
      <w:proofErr w:type="gramEnd"/>
      <w:r w:rsidR="00417536" w:rsidRPr="000F58C6">
        <w:rPr>
          <w:rFonts w:ascii="Arial" w:eastAsia="Arial" w:hAnsi="Arial" w:cs="Arial"/>
          <w:position w:val="-1"/>
          <w:lang w:val="es-ES" w:eastAsia="es-ES"/>
        </w:rPr>
        <w:t xml:space="preserve"> y paneles solares fotovoltaicos</w:t>
      </w:r>
      <w:r w:rsidR="00D63FED">
        <w:rPr>
          <w:rFonts w:ascii="Arial" w:eastAsia="Arial" w:hAnsi="Arial" w:cs="Arial"/>
          <w:position w:val="-1"/>
          <w:lang w:val="es-ES" w:eastAsia="es-ES"/>
        </w:rPr>
        <w:t xml:space="preserve"> cuyo crecimiento será exponencial en el marco de la </w:t>
      </w:r>
      <w:r w:rsidR="00AC29D7">
        <w:rPr>
          <w:rFonts w:ascii="Arial" w:eastAsia="Arial" w:hAnsi="Arial" w:cs="Arial"/>
          <w:position w:val="-1"/>
          <w:lang w:val="es-ES" w:eastAsia="es-ES"/>
        </w:rPr>
        <w:t>t</w:t>
      </w:r>
      <w:r w:rsidR="000A09E2">
        <w:rPr>
          <w:rFonts w:ascii="Arial" w:eastAsia="Arial" w:hAnsi="Arial" w:cs="Arial"/>
          <w:position w:val="-1"/>
          <w:lang w:val="es-ES" w:eastAsia="es-ES"/>
        </w:rPr>
        <w:t xml:space="preserve">ransición </w:t>
      </w:r>
      <w:r w:rsidR="00AC29D7">
        <w:rPr>
          <w:rFonts w:ascii="Arial" w:eastAsia="Arial" w:hAnsi="Arial" w:cs="Arial"/>
          <w:position w:val="-1"/>
          <w:lang w:val="es-ES" w:eastAsia="es-ES"/>
        </w:rPr>
        <w:t>e</w:t>
      </w:r>
      <w:r w:rsidR="000A09E2">
        <w:rPr>
          <w:rFonts w:ascii="Arial" w:eastAsia="Arial" w:hAnsi="Arial" w:cs="Arial"/>
          <w:position w:val="-1"/>
          <w:lang w:val="es-ES" w:eastAsia="es-ES"/>
        </w:rPr>
        <w:t xml:space="preserve">nergética en </w:t>
      </w:r>
      <w:r w:rsidR="003178C1">
        <w:rPr>
          <w:rFonts w:ascii="Arial" w:eastAsia="Arial" w:hAnsi="Arial" w:cs="Arial"/>
          <w:position w:val="-1"/>
          <w:lang w:val="es-ES" w:eastAsia="es-ES"/>
        </w:rPr>
        <w:t>curso</w:t>
      </w:r>
      <w:r w:rsidR="00417536" w:rsidRPr="000F58C6">
        <w:rPr>
          <w:rFonts w:ascii="Arial" w:eastAsia="Arial" w:hAnsi="Arial" w:cs="Arial"/>
          <w:position w:val="-1"/>
          <w:lang w:val="es-ES" w:eastAsia="es-ES"/>
        </w:rPr>
        <w:t xml:space="preserve"> </w:t>
      </w:r>
    </w:p>
    <w:p w14:paraId="1A2519EA" w14:textId="77777777" w:rsidR="00FA142A" w:rsidRDefault="00FA142A" w:rsidP="00D614E5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1C5FDBF5" w14:textId="2276134E" w:rsidR="004C294B" w:rsidRDefault="004C294B" w:rsidP="004C294B">
      <w:pPr>
        <w:suppressAutoHyphens/>
        <w:ind w:left="2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>
        <w:rPr>
          <w:rFonts w:ascii="Arial" w:eastAsia="Arial" w:hAnsi="Arial" w:cs="Arial"/>
          <w:position w:val="-1"/>
          <w:lang w:val="es-ES" w:eastAsia="es-ES"/>
        </w:rPr>
        <w:t xml:space="preserve">Este proyecto se enmarca en la </w:t>
      </w:r>
      <w:r w:rsidR="00AC29D7">
        <w:rPr>
          <w:rFonts w:ascii="Arial" w:eastAsia="Arial" w:hAnsi="Arial" w:cs="Arial"/>
          <w:position w:val="-1"/>
          <w:lang w:val="es-ES" w:eastAsia="es-ES"/>
        </w:rPr>
        <w:t>a</w:t>
      </w:r>
      <w:r>
        <w:rPr>
          <w:rFonts w:ascii="Arial" w:eastAsia="Arial" w:hAnsi="Arial" w:cs="Arial"/>
          <w:position w:val="-1"/>
          <w:lang w:val="es-ES" w:eastAsia="es-ES"/>
        </w:rPr>
        <w:t xml:space="preserve">lianza </w:t>
      </w:r>
      <w:r w:rsidR="00AC29D7">
        <w:rPr>
          <w:rFonts w:ascii="Arial" w:eastAsia="Arial" w:hAnsi="Arial" w:cs="Arial"/>
          <w:position w:val="-1"/>
          <w:lang w:val="es-ES" w:eastAsia="es-ES"/>
        </w:rPr>
        <w:t>e</w:t>
      </w:r>
      <w:r>
        <w:rPr>
          <w:rFonts w:ascii="Arial" w:eastAsia="Arial" w:hAnsi="Arial" w:cs="Arial"/>
          <w:position w:val="-1"/>
          <w:lang w:val="es-ES" w:eastAsia="es-ES"/>
        </w:rPr>
        <w:t xml:space="preserve">stratégica que Fundación </w:t>
      </w:r>
      <w:r w:rsidRPr="00604675">
        <w:rPr>
          <w:rFonts w:ascii="Arial" w:eastAsia="Arial" w:hAnsi="Arial" w:cs="Arial"/>
          <w:position w:val="-1"/>
          <w:lang w:val="es-ES" w:eastAsia="es-ES"/>
        </w:rPr>
        <w:t xml:space="preserve">Repsol y el Grupo Social ONCE </w:t>
      </w:r>
      <w:r>
        <w:rPr>
          <w:rFonts w:ascii="Arial" w:eastAsia="Arial" w:hAnsi="Arial" w:cs="Arial"/>
          <w:position w:val="-1"/>
          <w:lang w:val="es-ES" w:eastAsia="es-ES"/>
        </w:rPr>
        <w:t xml:space="preserve">firmaron en noviembre del pasado año para el desarrollo conjunto de </w:t>
      </w:r>
      <w:r w:rsidRPr="0044418B">
        <w:rPr>
          <w:rFonts w:ascii="Arial" w:eastAsia="Arial" w:hAnsi="Arial" w:cs="Arial"/>
          <w:position w:val="-1"/>
          <w:lang w:val="es-ES" w:eastAsia="es-ES"/>
        </w:rPr>
        <w:t>proyectos y negocios empresariales</w:t>
      </w:r>
      <w:r w:rsidR="00C21B39">
        <w:rPr>
          <w:rFonts w:ascii="Arial" w:eastAsia="Arial" w:hAnsi="Arial" w:cs="Arial"/>
          <w:position w:val="-1"/>
          <w:lang w:val="es-ES" w:eastAsia="es-ES"/>
        </w:rPr>
        <w:t xml:space="preserve">–industriales </w:t>
      </w:r>
      <w:r w:rsidRPr="0044418B">
        <w:rPr>
          <w:rFonts w:ascii="Arial" w:eastAsia="Arial" w:hAnsi="Arial" w:cs="Arial"/>
          <w:position w:val="-1"/>
          <w:lang w:val="es-ES" w:eastAsia="es-ES"/>
        </w:rPr>
        <w:t xml:space="preserve">en el ámbito de la </w:t>
      </w:r>
      <w:r w:rsidRPr="00FC48D1">
        <w:rPr>
          <w:rFonts w:ascii="Arial" w:eastAsia="Arial" w:hAnsi="Arial" w:cs="Arial"/>
          <w:position w:val="-1"/>
          <w:lang w:val="es-ES" w:eastAsia="es-ES"/>
        </w:rPr>
        <w:t>transición energética</w:t>
      </w:r>
      <w:r w:rsidRPr="0044418B">
        <w:rPr>
          <w:rFonts w:ascii="Arial" w:eastAsia="Arial" w:hAnsi="Arial" w:cs="Arial"/>
          <w:position w:val="-1"/>
          <w:lang w:val="es-ES" w:eastAsia="es-ES"/>
        </w:rPr>
        <w:t xml:space="preserve"> y la sostenibilidad, generando oportunidades de empleo para colectivos vulnerables y personas con discapacidad.</w:t>
      </w:r>
    </w:p>
    <w:p w14:paraId="24861774" w14:textId="0A6173E6" w:rsidR="004C294B" w:rsidRDefault="004C294B" w:rsidP="00D614E5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57A7F121" w14:textId="3DFF3589" w:rsidR="00AF5827" w:rsidRPr="00A82C0F" w:rsidRDefault="00A82C0F" w:rsidP="00D614E5">
      <w:pPr>
        <w:suppressAutoHyphens/>
        <w:jc w:val="both"/>
        <w:textAlignment w:val="top"/>
        <w:outlineLvl w:val="0"/>
        <w:rPr>
          <w:rFonts w:ascii="Arial" w:eastAsia="Arial" w:hAnsi="Arial" w:cs="Arial"/>
          <w:b/>
          <w:bCs/>
          <w:position w:val="-1"/>
          <w:lang w:val="es-ES" w:eastAsia="es-ES"/>
        </w:rPr>
      </w:pPr>
      <w:r w:rsidRPr="00A82C0F">
        <w:rPr>
          <w:rFonts w:ascii="Arial" w:eastAsia="Arial" w:hAnsi="Arial" w:cs="Arial"/>
          <w:b/>
          <w:bCs/>
          <w:position w:val="-1"/>
          <w:lang w:val="es-ES" w:eastAsia="es-ES"/>
        </w:rPr>
        <w:t>Activos logísticos y plantas de tratamiento</w:t>
      </w:r>
    </w:p>
    <w:p w14:paraId="370C8678" w14:textId="77777777" w:rsidR="00AF5827" w:rsidRDefault="00AF5827" w:rsidP="00D614E5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52BCAE15" w14:textId="27B85D5C" w:rsidR="002B41EC" w:rsidRPr="008D10C4" w:rsidRDefault="009204CC" w:rsidP="00477384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 w:rsidRPr="008D10C4">
        <w:rPr>
          <w:rFonts w:ascii="Arial" w:eastAsia="Arial" w:hAnsi="Arial" w:cs="Arial"/>
          <w:position w:val="-1"/>
          <w:lang w:val="es-ES" w:eastAsia="es-ES"/>
        </w:rPr>
        <w:t xml:space="preserve">La nueva sociedad 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 xml:space="preserve">integra </w:t>
      </w:r>
      <w:r w:rsidR="00B94C8C" w:rsidRPr="008D10C4">
        <w:rPr>
          <w:rFonts w:ascii="Arial" w:eastAsia="Arial" w:hAnsi="Arial" w:cs="Arial"/>
          <w:position w:val="-1"/>
          <w:lang w:val="es-ES" w:eastAsia="es-ES"/>
        </w:rPr>
        <w:t>los activos logísticos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 xml:space="preserve"> y plantas </w:t>
      </w:r>
      <w:r w:rsidR="00B94C8C" w:rsidRPr="008D10C4">
        <w:rPr>
          <w:rFonts w:ascii="Arial" w:eastAsia="Arial" w:hAnsi="Arial" w:cs="Arial"/>
          <w:position w:val="-1"/>
          <w:lang w:val="es-ES" w:eastAsia="es-ES"/>
        </w:rPr>
        <w:t>de tratami</w:t>
      </w:r>
      <w:r w:rsidR="00C14EF4" w:rsidRPr="008D10C4">
        <w:rPr>
          <w:rFonts w:ascii="Arial" w:eastAsia="Arial" w:hAnsi="Arial" w:cs="Arial"/>
          <w:position w:val="-1"/>
          <w:lang w:val="es-ES" w:eastAsia="es-ES"/>
        </w:rPr>
        <w:t xml:space="preserve">ento 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>con lo</w:t>
      </w:r>
      <w:r w:rsidR="00B847FB" w:rsidRPr="008D10C4">
        <w:rPr>
          <w:rFonts w:ascii="Arial" w:eastAsia="Arial" w:hAnsi="Arial" w:cs="Arial"/>
          <w:position w:val="-1"/>
          <w:lang w:val="es-ES" w:eastAsia="es-ES"/>
        </w:rPr>
        <w:t>s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 xml:space="preserve"> que</w:t>
      </w:r>
      <w:r w:rsidR="00C14EF4" w:rsidRPr="008D10C4">
        <w:rPr>
          <w:rFonts w:ascii="Arial" w:eastAsia="Arial" w:hAnsi="Arial" w:cs="Arial"/>
          <w:position w:val="-1"/>
          <w:lang w:val="es-ES" w:eastAsia="es-ES"/>
        </w:rPr>
        <w:t xml:space="preserve"> ILUNION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 xml:space="preserve"> cuenta en la actualidad.</w:t>
      </w:r>
    </w:p>
    <w:p w14:paraId="66785436" w14:textId="31438C03" w:rsidR="002B41EC" w:rsidRPr="008D10C4" w:rsidRDefault="002B41EC" w:rsidP="00477384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075F1441" w14:textId="0C72911A" w:rsidR="002B41EC" w:rsidRPr="008D10C4" w:rsidRDefault="00102F72" w:rsidP="00477384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 w:rsidRPr="008D10C4">
        <w:rPr>
          <w:rFonts w:ascii="Arial" w:eastAsia="Arial" w:hAnsi="Arial" w:cs="Arial"/>
          <w:position w:val="-1"/>
          <w:lang w:val="es-ES" w:eastAsia="es-ES"/>
        </w:rPr>
        <w:t>Por un lado, d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>os plantas industriales, ubicadas en La Bañeza (León) y Campo Real (Madrid), en las que se realiza un tratamiento final del RAEE extrayendo las sustancias peligrosas y potencialmente contaminantes contenidas en dichos residuos y recuperando, además, los materiales susceptibles de ser reutilizados.</w:t>
      </w:r>
      <w:r w:rsidRPr="008D10C4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>E</w:t>
      </w:r>
      <w:r w:rsidR="00AC29D7">
        <w:rPr>
          <w:rFonts w:ascii="Arial" w:eastAsia="Arial" w:hAnsi="Arial" w:cs="Arial"/>
          <w:position w:val="-1"/>
          <w:lang w:val="es-ES" w:eastAsia="es-ES"/>
        </w:rPr>
        <w:t xml:space="preserve">n 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>2019 se trataron más de 13</w:t>
      </w:r>
      <w:r w:rsidR="001C6330" w:rsidRPr="008D10C4">
        <w:rPr>
          <w:rFonts w:ascii="Arial" w:eastAsia="Arial" w:hAnsi="Arial" w:cs="Arial"/>
          <w:position w:val="-1"/>
          <w:lang w:val="es-ES" w:eastAsia="es-ES"/>
        </w:rPr>
        <w:t>.000 t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>oneladas de RAEE</w:t>
      </w:r>
      <w:r w:rsidR="00086B18" w:rsidRPr="008D10C4">
        <w:rPr>
          <w:rFonts w:ascii="Arial" w:eastAsia="Arial" w:hAnsi="Arial" w:cs="Arial"/>
          <w:position w:val="-1"/>
          <w:lang w:val="es-ES" w:eastAsia="es-ES"/>
        </w:rPr>
        <w:t>, de las que el 93% pudieron ser reintroducidas al circuito productivo para crear nuevos productos y evitar la extracción de materiales de la naturaleza.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 xml:space="preserve"> </w:t>
      </w:r>
    </w:p>
    <w:p w14:paraId="4872BB24" w14:textId="748233D5" w:rsidR="002B41EC" w:rsidRPr="008D10C4" w:rsidRDefault="002B41EC" w:rsidP="00477384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54662A0F" w14:textId="3312BFDA" w:rsidR="002B41EC" w:rsidRPr="00E52605" w:rsidRDefault="00102F72" w:rsidP="00477384">
      <w:pPr>
        <w:suppressAutoHyphens/>
        <w:jc w:val="both"/>
        <w:textAlignment w:val="top"/>
        <w:outlineLvl w:val="0"/>
        <w:rPr>
          <w:rFonts w:ascii="Arial" w:eastAsia="Arial" w:hAnsi="Arial" w:cs="Arial"/>
          <w:bCs/>
          <w:position w:val="-1"/>
          <w:lang w:eastAsia="es-ES"/>
        </w:rPr>
      </w:pPr>
      <w:r w:rsidRPr="008D10C4">
        <w:rPr>
          <w:rFonts w:ascii="Arial" w:eastAsia="Arial" w:hAnsi="Arial" w:cs="Arial"/>
          <w:position w:val="-1"/>
          <w:lang w:val="es-ES" w:eastAsia="es-ES"/>
        </w:rPr>
        <w:t>Por otro lado, n</w:t>
      </w:r>
      <w:r w:rsidR="002B41EC" w:rsidRPr="008D10C4">
        <w:rPr>
          <w:rFonts w:ascii="Arial" w:eastAsia="Arial" w:hAnsi="Arial" w:cs="Arial"/>
          <w:position w:val="-1"/>
          <w:lang w:val="es-ES" w:eastAsia="es-ES"/>
        </w:rPr>
        <w:t>ueve centros de almacenamiento temporal localizados en distintas provincias españolas</w:t>
      </w:r>
      <w:r w:rsidRPr="008D10C4">
        <w:rPr>
          <w:rFonts w:ascii="Arial" w:eastAsia="Arial" w:hAnsi="Arial" w:cs="Arial"/>
          <w:position w:val="-1"/>
          <w:lang w:val="es-ES" w:eastAsia="es-ES"/>
        </w:rPr>
        <w:t>, que, junto a una flota de más de 60 vehículos especializados, se encargan de la recogida, clasificación, almacenamiento temporal y transporte de RAEE a las plantas de tratamiento final. El pasado año 2019 se transportaron más de 55</w:t>
      </w:r>
      <w:r w:rsidR="00AC29D7">
        <w:rPr>
          <w:rFonts w:ascii="Arial" w:eastAsia="Arial" w:hAnsi="Arial" w:cs="Arial"/>
          <w:position w:val="-1"/>
          <w:lang w:val="es-ES" w:eastAsia="es-ES"/>
        </w:rPr>
        <w:t>.000</w:t>
      </w:r>
      <w:r w:rsidRPr="008D10C4">
        <w:rPr>
          <w:rFonts w:ascii="Arial" w:eastAsia="Arial" w:hAnsi="Arial" w:cs="Arial"/>
          <w:position w:val="-1"/>
          <w:lang w:val="es-ES" w:eastAsia="es-ES"/>
        </w:rPr>
        <w:t xml:space="preserve"> toneladas de RAEE, </w:t>
      </w:r>
      <w:r w:rsidR="00211435" w:rsidRPr="008D10C4">
        <w:rPr>
          <w:rFonts w:ascii="Arial" w:eastAsia="Arial" w:hAnsi="Arial" w:cs="Arial"/>
          <w:position w:val="-1"/>
          <w:lang w:eastAsia="es-ES"/>
        </w:rPr>
        <w:t>evitando además la emisión de más de 90 toneladas anuales de CO</w:t>
      </w:r>
      <w:r w:rsidR="00211435" w:rsidRPr="00AC29D7">
        <w:rPr>
          <w:rFonts w:ascii="Arial" w:eastAsia="Arial" w:hAnsi="Arial" w:cs="Arial"/>
          <w:position w:val="-1"/>
          <w:vertAlign w:val="subscript"/>
          <w:lang w:eastAsia="es-ES"/>
        </w:rPr>
        <w:t>2</w:t>
      </w:r>
      <w:r w:rsidR="00211435" w:rsidRPr="008D10C4">
        <w:rPr>
          <w:rFonts w:ascii="Arial" w:eastAsia="Arial" w:hAnsi="Arial" w:cs="Arial"/>
          <w:position w:val="-1"/>
          <w:lang w:eastAsia="es-ES"/>
        </w:rPr>
        <w:t xml:space="preserve"> gracias a la incorporación de vehículos de gas natural llevada a cabo</w:t>
      </w:r>
      <w:r w:rsidR="00086B18" w:rsidRPr="008D10C4">
        <w:rPr>
          <w:rFonts w:ascii="Arial" w:eastAsia="Arial" w:hAnsi="Arial" w:cs="Arial"/>
          <w:position w:val="-1"/>
          <w:lang w:eastAsia="es-ES"/>
        </w:rPr>
        <w:t>.</w:t>
      </w:r>
    </w:p>
    <w:p w14:paraId="56CB4DA8" w14:textId="1C1725E6" w:rsidR="00063B8B" w:rsidRDefault="00063B8B" w:rsidP="00477384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3F15B9ED" w14:textId="65972F8A" w:rsidR="008A0446" w:rsidRDefault="00C52934" w:rsidP="00477384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>
        <w:rPr>
          <w:rFonts w:ascii="Arial" w:eastAsia="Arial" w:hAnsi="Arial" w:cs="Arial"/>
          <w:position w:val="-1"/>
          <w:lang w:val="es-ES" w:eastAsia="es-ES"/>
        </w:rPr>
        <w:t>En opinión de Miguel Carballeda, presidente del Grupo Social ONCE</w:t>
      </w:r>
      <w:r w:rsidR="009F13D9">
        <w:rPr>
          <w:rFonts w:ascii="Arial" w:eastAsia="Arial" w:hAnsi="Arial" w:cs="Arial"/>
          <w:position w:val="-1"/>
          <w:lang w:val="es-ES" w:eastAsia="es-ES"/>
        </w:rPr>
        <w:t>,</w:t>
      </w:r>
      <w:r w:rsidR="00331C3D">
        <w:rPr>
          <w:rFonts w:ascii="Arial" w:eastAsia="Arial" w:hAnsi="Arial" w:cs="Arial"/>
          <w:position w:val="-1"/>
          <w:lang w:val="es-ES" w:eastAsia="es-ES"/>
        </w:rPr>
        <w:t xml:space="preserve"> con este proyecto </w:t>
      </w:r>
      <w:r w:rsidR="00D20289">
        <w:rPr>
          <w:rFonts w:ascii="Arial" w:eastAsia="Arial" w:hAnsi="Arial" w:cs="Arial"/>
          <w:position w:val="-1"/>
          <w:lang w:val="es-ES" w:eastAsia="es-ES"/>
        </w:rPr>
        <w:t xml:space="preserve">se </w:t>
      </w:r>
      <w:r w:rsidR="00DB693E">
        <w:rPr>
          <w:rFonts w:ascii="Arial" w:eastAsia="Arial" w:hAnsi="Arial" w:cs="Arial"/>
          <w:position w:val="-1"/>
          <w:lang w:val="es-ES" w:eastAsia="es-ES"/>
        </w:rPr>
        <w:t xml:space="preserve">refuerza </w:t>
      </w:r>
      <w:r w:rsidR="00D20289">
        <w:rPr>
          <w:rFonts w:ascii="Arial" w:eastAsia="Arial" w:hAnsi="Arial" w:cs="Arial"/>
          <w:position w:val="-1"/>
          <w:lang w:val="es-ES" w:eastAsia="es-ES"/>
        </w:rPr>
        <w:t>la</w:t>
      </w:r>
      <w:r w:rsidR="00BA5FC1">
        <w:rPr>
          <w:rFonts w:ascii="Arial" w:eastAsia="Arial" w:hAnsi="Arial" w:cs="Arial"/>
          <w:position w:val="-1"/>
          <w:lang w:val="es-ES" w:eastAsia="es-ES"/>
        </w:rPr>
        <w:t xml:space="preserve"> apuesta por la economía circular</w:t>
      </w:r>
      <w:r w:rsidR="008B1725">
        <w:rPr>
          <w:rFonts w:ascii="Arial" w:eastAsia="Arial" w:hAnsi="Arial" w:cs="Arial"/>
          <w:position w:val="-1"/>
          <w:lang w:val="es-ES" w:eastAsia="es-ES"/>
        </w:rPr>
        <w:t xml:space="preserve"> y la innovación</w:t>
      </w:r>
      <w:r w:rsidR="00D20289">
        <w:rPr>
          <w:rFonts w:ascii="Arial" w:eastAsia="Arial" w:hAnsi="Arial" w:cs="Arial"/>
          <w:position w:val="-1"/>
          <w:lang w:val="es-ES" w:eastAsia="es-ES"/>
        </w:rPr>
        <w:t xml:space="preserve"> de nuestras empresas</w:t>
      </w:r>
      <w:r w:rsidR="008B1725">
        <w:rPr>
          <w:rFonts w:ascii="Arial" w:eastAsia="Arial" w:hAnsi="Arial" w:cs="Arial"/>
          <w:position w:val="-1"/>
          <w:lang w:val="es-ES" w:eastAsia="es-ES"/>
        </w:rPr>
        <w:t>,</w:t>
      </w:r>
      <w:r w:rsidR="00BA5FC1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AA7DF5">
        <w:rPr>
          <w:rFonts w:ascii="Arial" w:eastAsia="Arial" w:hAnsi="Arial" w:cs="Arial"/>
          <w:position w:val="-1"/>
          <w:lang w:val="es-ES" w:eastAsia="es-ES"/>
        </w:rPr>
        <w:t>“</w:t>
      </w:r>
      <w:r w:rsidR="00154124">
        <w:rPr>
          <w:rFonts w:ascii="Arial" w:eastAsia="Arial" w:hAnsi="Arial" w:cs="Arial"/>
          <w:position w:val="-1"/>
          <w:lang w:val="es-ES" w:eastAsia="es-ES"/>
        </w:rPr>
        <w:t xml:space="preserve">sin olvidar </w:t>
      </w:r>
      <w:r w:rsidR="00DD0C54">
        <w:rPr>
          <w:rFonts w:ascii="Arial" w:eastAsia="Arial" w:hAnsi="Arial" w:cs="Arial"/>
          <w:position w:val="-1"/>
          <w:lang w:val="es-ES" w:eastAsia="es-ES"/>
        </w:rPr>
        <w:t>los</w:t>
      </w:r>
      <w:r w:rsidR="00154124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8B1725">
        <w:rPr>
          <w:rFonts w:ascii="Arial" w:eastAsia="Arial" w:hAnsi="Arial" w:cs="Arial"/>
          <w:position w:val="-1"/>
          <w:lang w:val="es-ES" w:eastAsia="es-ES"/>
        </w:rPr>
        <w:t xml:space="preserve">fines </w:t>
      </w:r>
      <w:r w:rsidR="00154124">
        <w:rPr>
          <w:rFonts w:ascii="Arial" w:eastAsia="Arial" w:hAnsi="Arial" w:cs="Arial"/>
          <w:position w:val="-1"/>
          <w:lang w:val="es-ES" w:eastAsia="es-ES"/>
        </w:rPr>
        <w:t>sociales</w:t>
      </w:r>
      <w:r w:rsidR="006D3052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0D7ACA">
        <w:rPr>
          <w:rFonts w:ascii="Arial" w:eastAsia="Arial" w:hAnsi="Arial" w:cs="Arial"/>
          <w:position w:val="-1"/>
          <w:lang w:val="es-ES" w:eastAsia="es-ES"/>
        </w:rPr>
        <w:t>con los que nacieron, la integración laboral de personas con discapacidad</w:t>
      </w:r>
      <w:r w:rsidR="00736BD6">
        <w:rPr>
          <w:rFonts w:ascii="Arial" w:eastAsia="Arial" w:hAnsi="Arial" w:cs="Arial"/>
          <w:position w:val="-1"/>
          <w:lang w:val="es-ES" w:eastAsia="es-ES"/>
        </w:rPr>
        <w:t xml:space="preserve"> y de otros colectivos con difícil</w:t>
      </w:r>
      <w:r w:rsidR="00AA7DF5">
        <w:rPr>
          <w:rFonts w:ascii="Arial" w:eastAsia="Arial" w:hAnsi="Arial" w:cs="Arial"/>
          <w:position w:val="-1"/>
          <w:lang w:val="es-ES" w:eastAsia="es-ES"/>
        </w:rPr>
        <w:t xml:space="preserve"> inclusión</w:t>
      </w:r>
      <w:r w:rsidR="008B1725">
        <w:rPr>
          <w:rFonts w:ascii="Arial" w:eastAsia="Arial" w:hAnsi="Arial" w:cs="Arial"/>
          <w:position w:val="-1"/>
          <w:lang w:val="es-ES" w:eastAsia="es-ES"/>
        </w:rPr>
        <w:t>. Y lo hace</w:t>
      </w:r>
      <w:r w:rsidR="00D20289">
        <w:rPr>
          <w:rFonts w:ascii="Arial" w:eastAsia="Arial" w:hAnsi="Arial" w:cs="Arial"/>
          <w:position w:val="-1"/>
          <w:lang w:val="es-ES" w:eastAsia="es-ES"/>
        </w:rPr>
        <w:t>mos</w:t>
      </w:r>
      <w:r w:rsidR="008B1725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154124">
        <w:rPr>
          <w:rFonts w:ascii="Arial" w:eastAsia="Arial" w:hAnsi="Arial" w:cs="Arial"/>
          <w:position w:val="-1"/>
          <w:lang w:val="es-ES" w:eastAsia="es-ES"/>
        </w:rPr>
        <w:t>con un importante socio</w:t>
      </w:r>
      <w:r w:rsidR="008B1725">
        <w:rPr>
          <w:rFonts w:ascii="Arial" w:eastAsia="Arial" w:hAnsi="Arial" w:cs="Arial"/>
          <w:position w:val="-1"/>
          <w:lang w:val="es-ES" w:eastAsia="es-ES"/>
        </w:rPr>
        <w:t xml:space="preserve">, como es la Fundación Repsol, </w:t>
      </w:r>
      <w:r w:rsidR="00AA7DF5">
        <w:rPr>
          <w:rFonts w:ascii="Arial" w:eastAsia="Arial" w:hAnsi="Arial" w:cs="Arial"/>
          <w:position w:val="-1"/>
          <w:lang w:val="es-ES" w:eastAsia="es-ES"/>
        </w:rPr>
        <w:t xml:space="preserve">a </w:t>
      </w:r>
      <w:r w:rsidR="008B1725">
        <w:rPr>
          <w:rFonts w:ascii="Arial" w:eastAsia="Arial" w:hAnsi="Arial" w:cs="Arial"/>
          <w:position w:val="-1"/>
          <w:lang w:val="es-ES" w:eastAsia="es-ES"/>
        </w:rPr>
        <w:t xml:space="preserve">la que </w:t>
      </w:r>
      <w:r w:rsidR="00DD0C54">
        <w:rPr>
          <w:rFonts w:ascii="Arial" w:eastAsia="Arial" w:hAnsi="Arial" w:cs="Arial"/>
          <w:position w:val="-1"/>
          <w:lang w:val="es-ES" w:eastAsia="es-ES"/>
        </w:rPr>
        <w:t xml:space="preserve">nos unen </w:t>
      </w:r>
      <w:r w:rsidR="003B5178">
        <w:rPr>
          <w:rFonts w:ascii="Arial" w:eastAsia="Arial" w:hAnsi="Arial" w:cs="Arial"/>
          <w:position w:val="-1"/>
          <w:lang w:val="es-ES" w:eastAsia="es-ES"/>
        </w:rPr>
        <w:t>muchos años de colaboración</w:t>
      </w:r>
      <w:r w:rsidR="00AA7DF5">
        <w:rPr>
          <w:rFonts w:ascii="Arial" w:eastAsia="Arial" w:hAnsi="Arial" w:cs="Arial"/>
          <w:position w:val="-1"/>
          <w:lang w:val="es-ES" w:eastAsia="es-ES"/>
        </w:rPr>
        <w:t>”</w:t>
      </w:r>
      <w:r w:rsidR="003B5178">
        <w:rPr>
          <w:rFonts w:ascii="Arial" w:eastAsia="Arial" w:hAnsi="Arial" w:cs="Arial"/>
          <w:position w:val="-1"/>
          <w:lang w:val="es-ES" w:eastAsia="es-ES"/>
        </w:rPr>
        <w:t>.</w:t>
      </w:r>
    </w:p>
    <w:p w14:paraId="08EF930B" w14:textId="77777777" w:rsidR="00760E5B" w:rsidRDefault="00760E5B" w:rsidP="00CA7ABE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</w:p>
    <w:p w14:paraId="69E8CACF" w14:textId="686A27D1" w:rsidR="00A764AD" w:rsidRPr="0044418B" w:rsidRDefault="00B33AEE" w:rsidP="00B33AEE">
      <w:pPr>
        <w:suppressAutoHyphens/>
        <w:ind w:left="2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lang w:val="es-ES" w:eastAsia="es-ES"/>
        </w:rPr>
      </w:pPr>
      <w:r>
        <w:rPr>
          <w:rFonts w:ascii="Arial" w:eastAsia="Arial" w:hAnsi="Arial" w:cs="Arial"/>
          <w:position w:val="-1"/>
          <w:lang w:val="es-ES" w:eastAsia="es-ES"/>
        </w:rPr>
        <w:t xml:space="preserve">Para Antonio Brufau, presidente de Repsol y su Fundación, </w:t>
      </w:r>
      <w:r w:rsidR="002865C0">
        <w:rPr>
          <w:rFonts w:ascii="Arial" w:eastAsia="Arial" w:hAnsi="Arial" w:cs="Arial"/>
          <w:position w:val="-1"/>
          <w:lang w:val="es-ES" w:eastAsia="es-ES"/>
        </w:rPr>
        <w:t>“</w:t>
      </w:r>
      <w:r w:rsidR="00AC29D7">
        <w:rPr>
          <w:rFonts w:ascii="Arial" w:eastAsia="Arial" w:hAnsi="Arial" w:cs="Arial"/>
          <w:position w:val="-1"/>
          <w:lang w:val="es-ES" w:eastAsia="es-ES"/>
        </w:rPr>
        <w:t>e</w:t>
      </w:r>
      <w:r>
        <w:rPr>
          <w:rFonts w:ascii="Arial" w:eastAsia="Arial" w:hAnsi="Arial" w:cs="Arial"/>
          <w:position w:val="-1"/>
          <w:lang w:val="es-ES" w:eastAsia="es-ES"/>
        </w:rPr>
        <w:t xml:space="preserve">ste proyecto supone para Repsol Impacto Social </w:t>
      </w:r>
      <w:r w:rsidR="00C40991">
        <w:rPr>
          <w:rFonts w:ascii="Arial" w:eastAsia="Arial" w:hAnsi="Arial" w:cs="Arial"/>
          <w:position w:val="-1"/>
          <w:lang w:val="es-ES" w:eastAsia="es-ES"/>
        </w:rPr>
        <w:t xml:space="preserve">avanzar </w:t>
      </w:r>
      <w:r>
        <w:rPr>
          <w:rFonts w:ascii="Arial" w:eastAsia="Arial" w:hAnsi="Arial" w:cs="Arial"/>
          <w:position w:val="-1"/>
          <w:lang w:val="es-ES" w:eastAsia="es-ES"/>
        </w:rPr>
        <w:t xml:space="preserve">en el segmento de la economía circular de la mano de ILUNION, referente en el desarrollo de proyectos </w:t>
      </w:r>
      <w:r w:rsidR="00AE6344">
        <w:rPr>
          <w:rFonts w:ascii="Arial" w:eastAsia="Arial" w:hAnsi="Arial" w:cs="Arial"/>
          <w:position w:val="-1"/>
          <w:lang w:val="es-ES" w:eastAsia="es-ES"/>
        </w:rPr>
        <w:t xml:space="preserve">empresariales e industriales </w:t>
      </w:r>
      <w:r>
        <w:rPr>
          <w:rFonts w:ascii="Arial" w:eastAsia="Arial" w:hAnsi="Arial" w:cs="Arial"/>
          <w:position w:val="-1"/>
          <w:lang w:val="es-ES" w:eastAsia="es-ES"/>
        </w:rPr>
        <w:t xml:space="preserve">de inclusión </w:t>
      </w:r>
      <w:proofErr w:type="gramStart"/>
      <w:r>
        <w:rPr>
          <w:rFonts w:ascii="Arial" w:eastAsia="Arial" w:hAnsi="Arial" w:cs="Arial"/>
          <w:position w:val="-1"/>
          <w:lang w:val="es-ES" w:eastAsia="es-ES"/>
        </w:rPr>
        <w:t>socio</w:t>
      </w:r>
      <w:r w:rsidR="00AC29D7">
        <w:rPr>
          <w:rFonts w:ascii="Arial" w:eastAsia="Arial" w:hAnsi="Arial" w:cs="Arial"/>
          <w:position w:val="-1"/>
          <w:lang w:val="es-ES" w:eastAsia="es-ES"/>
        </w:rPr>
        <w:t>-</w:t>
      </w:r>
      <w:r>
        <w:rPr>
          <w:rFonts w:ascii="Arial" w:eastAsia="Arial" w:hAnsi="Arial" w:cs="Arial"/>
          <w:position w:val="-1"/>
          <w:lang w:val="es-ES" w:eastAsia="es-ES"/>
        </w:rPr>
        <w:t>laboral</w:t>
      </w:r>
      <w:proofErr w:type="gramEnd"/>
      <w:r>
        <w:rPr>
          <w:rFonts w:ascii="Arial" w:eastAsia="Arial" w:hAnsi="Arial" w:cs="Arial"/>
          <w:position w:val="-1"/>
          <w:lang w:val="es-ES" w:eastAsia="es-ES"/>
        </w:rPr>
        <w:t xml:space="preserve"> y con </w:t>
      </w:r>
      <w:r w:rsidR="00AE6344">
        <w:rPr>
          <w:rFonts w:ascii="Arial" w:eastAsia="Arial" w:hAnsi="Arial" w:cs="Arial"/>
          <w:position w:val="-1"/>
          <w:lang w:val="es-ES" w:eastAsia="es-ES"/>
        </w:rPr>
        <w:t xml:space="preserve">enorme </w:t>
      </w:r>
      <w:r>
        <w:rPr>
          <w:rFonts w:ascii="Arial" w:eastAsia="Arial" w:hAnsi="Arial" w:cs="Arial"/>
          <w:position w:val="-1"/>
          <w:lang w:val="es-ES" w:eastAsia="es-ES"/>
        </w:rPr>
        <w:t>experiencia en la gestión de residuos</w:t>
      </w:r>
      <w:r w:rsidR="002865C0">
        <w:rPr>
          <w:rFonts w:ascii="Arial" w:eastAsia="Arial" w:hAnsi="Arial" w:cs="Arial"/>
          <w:position w:val="-1"/>
          <w:lang w:val="es-ES" w:eastAsia="es-ES"/>
        </w:rPr>
        <w:t xml:space="preserve">. Estamos muy satisfechos de poder </w:t>
      </w:r>
      <w:r w:rsidR="00C40991">
        <w:rPr>
          <w:rFonts w:ascii="Arial" w:eastAsia="Arial" w:hAnsi="Arial" w:cs="Arial"/>
          <w:position w:val="-1"/>
          <w:lang w:val="es-ES" w:eastAsia="es-ES"/>
        </w:rPr>
        <w:t xml:space="preserve">desarrollar </w:t>
      </w:r>
      <w:r w:rsidR="00A03710">
        <w:rPr>
          <w:rFonts w:ascii="Arial" w:eastAsia="Arial" w:hAnsi="Arial" w:cs="Arial"/>
          <w:position w:val="-1"/>
          <w:lang w:val="es-ES" w:eastAsia="es-ES"/>
        </w:rPr>
        <w:t xml:space="preserve">de manera conjunta </w:t>
      </w:r>
      <w:r w:rsidR="002865C0">
        <w:rPr>
          <w:rFonts w:ascii="Arial" w:eastAsia="Arial" w:hAnsi="Arial" w:cs="Arial"/>
          <w:position w:val="-1"/>
          <w:lang w:val="es-ES" w:eastAsia="es-ES"/>
        </w:rPr>
        <w:t xml:space="preserve">un </w:t>
      </w:r>
      <w:r w:rsidR="008738BC">
        <w:rPr>
          <w:rFonts w:ascii="Arial" w:eastAsia="Arial" w:hAnsi="Arial" w:cs="Arial"/>
          <w:position w:val="-1"/>
          <w:lang w:val="es-ES" w:eastAsia="es-ES"/>
        </w:rPr>
        <w:t>proyecto industrial</w:t>
      </w:r>
      <w:r w:rsidR="002865C0">
        <w:rPr>
          <w:rFonts w:ascii="Arial" w:eastAsia="Arial" w:hAnsi="Arial" w:cs="Arial"/>
          <w:position w:val="-1"/>
          <w:lang w:val="es-ES" w:eastAsia="es-ES"/>
        </w:rPr>
        <w:t xml:space="preserve"> </w:t>
      </w:r>
      <w:r w:rsidR="008738BC">
        <w:rPr>
          <w:rFonts w:ascii="Arial" w:eastAsia="Arial" w:hAnsi="Arial" w:cs="Arial"/>
          <w:position w:val="-1"/>
          <w:lang w:val="es-ES" w:eastAsia="es-ES"/>
        </w:rPr>
        <w:t>inclusivo</w:t>
      </w:r>
      <w:r w:rsidR="002865C0">
        <w:rPr>
          <w:rFonts w:ascii="Arial" w:eastAsia="Arial" w:hAnsi="Arial" w:cs="Arial"/>
          <w:position w:val="-1"/>
          <w:lang w:val="es-ES" w:eastAsia="es-ES"/>
        </w:rPr>
        <w:t>, que integra la gestión económica rentable y sostenible, la gestión medio</w:t>
      </w:r>
      <w:r w:rsidR="00AC29D7">
        <w:rPr>
          <w:rFonts w:ascii="Arial" w:eastAsia="Arial" w:hAnsi="Arial" w:cs="Arial"/>
          <w:position w:val="-1"/>
          <w:lang w:val="es-ES" w:eastAsia="es-ES"/>
        </w:rPr>
        <w:t>ambiental y la inclusión social</w:t>
      </w:r>
      <w:r w:rsidR="002865C0">
        <w:rPr>
          <w:rFonts w:ascii="Arial" w:eastAsia="Arial" w:hAnsi="Arial" w:cs="Arial"/>
          <w:position w:val="-1"/>
          <w:lang w:val="es-ES" w:eastAsia="es-ES"/>
        </w:rPr>
        <w:t>”</w:t>
      </w:r>
      <w:r w:rsidR="00AC29D7">
        <w:rPr>
          <w:rFonts w:ascii="Arial" w:eastAsia="Arial" w:hAnsi="Arial" w:cs="Arial"/>
          <w:position w:val="-1"/>
          <w:lang w:val="es-ES" w:eastAsia="es-ES"/>
        </w:rPr>
        <w:t>.</w:t>
      </w:r>
    </w:p>
    <w:p w14:paraId="7C7B6170" w14:textId="77777777" w:rsidR="004C294B" w:rsidRDefault="004C294B" w:rsidP="000127DA">
      <w:pPr>
        <w:jc w:val="both"/>
        <w:rPr>
          <w:rFonts w:ascii="Arial" w:eastAsia="Arial" w:hAnsi="Arial" w:cs="Arial"/>
          <w:b/>
          <w:lang w:eastAsia="es-ES"/>
        </w:rPr>
      </w:pPr>
    </w:p>
    <w:p w14:paraId="5BC0A5B6" w14:textId="77777777" w:rsidR="00546E03" w:rsidRDefault="00546E03" w:rsidP="000127DA">
      <w:pPr>
        <w:jc w:val="both"/>
        <w:rPr>
          <w:rFonts w:ascii="Arial" w:eastAsia="Arial" w:hAnsi="Arial" w:cs="Arial"/>
          <w:b/>
          <w:lang w:eastAsia="es-ES"/>
        </w:rPr>
      </w:pPr>
    </w:p>
    <w:p w14:paraId="08A229E9" w14:textId="77777777" w:rsidR="00546E03" w:rsidRDefault="00546E03" w:rsidP="000127DA">
      <w:pPr>
        <w:jc w:val="both"/>
        <w:rPr>
          <w:rFonts w:ascii="Arial" w:eastAsia="Arial" w:hAnsi="Arial" w:cs="Arial"/>
          <w:b/>
          <w:lang w:eastAsia="es-ES"/>
        </w:rPr>
      </w:pPr>
    </w:p>
    <w:p w14:paraId="2455F230" w14:textId="77777777" w:rsidR="000127DA" w:rsidRPr="000127DA" w:rsidRDefault="000127DA" w:rsidP="000127DA">
      <w:pPr>
        <w:jc w:val="both"/>
        <w:rPr>
          <w:rFonts w:ascii="Arial" w:eastAsia="Arial" w:hAnsi="Arial" w:cs="Arial"/>
          <w:b/>
          <w:lang w:eastAsia="es-ES"/>
        </w:rPr>
      </w:pPr>
      <w:r w:rsidRPr="000127DA">
        <w:rPr>
          <w:rFonts w:ascii="Arial" w:eastAsia="Arial" w:hAnsi="Arial" w:cs="Arial"/>
          <w:b/>
          <w:lang w:eastAsia="es-ES"/>
        </w:rPr>
        <w:t>ILUNION</w:t>
      </w:r>
    </w:p>
    <w:p w14:paraId="1038CF84" w14:textId="77777777" w:rsidR="000127DA" w:rsidRPr="000127DA" w:rsidRDefault="000127DA" w:rsidP="000127DA">
      <w:pPr>
        <w:jc w:val="both"/>
        <w:rPr>
          <w:rFonts w:ascii="Arial" w:eastAsia="Arial" w:hAnsi="Arial" w:cs="Arial"/>
          <w:lang w:eastAsia="es-ES"/>
        </w:rPr>
      </w:pPr>
    </w:p>
    <w:p w14:paraId="6E7DB7A4" w14:textId="10B2873B" w:rsidR="000127DA" w:rsidRPr="000127DA" w:rsidRDefault="000127DA" w:rsidP="000127DA">
      <w:pPr>
        <w:jc w:val="both"/>
        <w:rPr>
          <w:rFonts w:ascii="Arial" w:eastAsia="Arial" w:hAnsi="Arial" w:cs="Arial"/>
          <w:lang w:eastAsia="es-ES"/>
        </w:rPr>
      </w:pPr>
      <w:r w:rsidRPr="000127DA">
        <w:rPr>
          <w:rFonts w:ascii="Arial" w:eastAsia="Arial" w:hAnsi="Arial" w:cs="Arial"/>
          <w:lang w:eastAsia="es-ES"/>
        </w:rPr>
        <w:t>ILUNION es la marca de las empresas del Grupo Social ONCE y un referente en la creación de empleo de calidad para personas con discapacidad en el mundo. Es un proyecto empresarial socialmente responsable, que desarrolla su actividad con criterios de rentabilidad económica y social. Cuenta con una plantilla de más de 3</w:t>
      </w:r>
      <w:r w:rsidR="001459D8">
        <w:rPr>
          <w:rFonts w:ascii="Arial" w:eastAsia="Arial" w:hAnsi="Arial" w:cs="Arial"/>
          <w:lang w:eastAsia="es-ES"/>
        </w:rPr>
        <w:t>7</w:t>
      </w:r>
      <w:r w:rsidRPr="000127DA">
        <w:rPr>
          <w:rFonts w:ascii="Arial" w:eastAsia="Arial" w:hAnsi="Arial" w:cs="Arial"/>
          <w:lang w:eastAsia="es-ES"/>
        </w:rPr>
        <w:t>.000 trabajadores, de los que el 4</w:t>
      </w:r>
      <w:r w:rsidR="001459D8">
        <w:rPr>
          <w:rFonts w:ascii="Arial" w:eastAsia="Arial" w:hAnsi="Arial" w:cs="Arial"/>
          <w:lang w:eastAsia="es-ES"/>
        </w:rPr>
        <w:t>0</w:t>
      </w:r>
      <w:r w:rsidRPr="000127DA">
        <w:rPr>
          <w:rFonts w:ascii="Arial" w:eastAsia="Arial" w:hAnsi="Arial" w:cs="Arial"/>
          <w:lang w:eastAsia="es-ES"/>
        </w:rPr>
        <w:t>% son personas con discapacidad.</w:t>
      </w:r>
    </w:p>
    <w:p w14:paraId="67FB13B9" w14:textId="77777777" w:rsidR="000127DA" w:rsidRPr="000127DA" w:rsidRDefault="000127DA" w:rsidP="000127DA">
      <w:pPr>
        <w:jc w:val="both"/>
        <w:rPr>
          <w:rFonts w:ascii="Arial" w:eastAsia="Arial" w:hAnsi="Arial" w:cs="Arial"/>
          <w:lang w:eastAsia="es-ES"/>
        </w:rPr>
      </w:pPr>
    </w:p>
    <w:p w14:paraId="263097DF" w14:textId="175258F7" w:rsidR="00866E51" w:rsidRDefault="000127DA" w:rsidP="000127DA">
      <w:pPr>
        <w:jc w:val="both"/>
        <w:rPr>
          <w:rFonts w:ascii="Arial" w:eastAsia="Arial" w:hAnsi="Arial" w:cs="Arial"/>
          <w:lang w:eastAsia="es-ES"/>
        </w:rPr>
      </w:pPr>
      <w:r w:rsidRPr="000127DA">
        <w:rPr>
          <w:rFonts w:ascii="Arial" w:eastAsia="Arial" w:hAnsi="Arial" w:cs="Arial"/>
          <w:lang w:eastAsia="es-ES"/>
        </w:rPr>
        <w:t>Desarrolla su actividad a través de 50 líneas de negocio y cuenta con más de 500 centros de trabajo en toda España. Algunas de sus empresas son líderes en sus sectores, como ILUNION Lavandería y Servicios a la Hostelería, y son referentes en otros sectores como el de servicios, la atención al mayor y la accesibilidad física y tecnológica.</w:t>
      </w:r>
    </w:p>
    <w:p w14:paraId="4D2BC17D" w14:textId="77777777" w:rsidR="008A0446" w:rsidRDefault="008A0446" w:rsidP="000127DA">
      <w:pPr>
        <w:jc w:val="both"/>
        <w:rPr>
          <w:rFonts w:ascii="Arial" w:eastAsia="Arial" w:hAnsi="Arial" w:cs="Arial"/>
          <w:lang w:eastAsia="es-ES"/>
        </w:rPr>
      </w:pPr>
    </w:p>
    <w:p w14:paraId="5FB2DB88" w14:textId="77777777" w:rsidR="008A0446" w:rsidRPr="000C3ED2" w:rsidRDefault="008A0446" w:rsidP="008A0446">
      <w:pPr>
        <w:suppressAutoHyphens/>
        <w:ind w:left="2" w:hangingChars="1" w:hanging="2"/>
        <w:jc w:val="both"/>
        <w:textAlignment w:val="top"/>
        <w:outlineLvl w:val="0"/>
        <w:rPr>
          <w:rFonts w:ascii="Arial" w:eastAsia="Arial" w:hAnsi="Arial" w:cs="Arial"/>
          <w:b/>
          <w:position w:val="-1"/>
          <w:lang w:eastAsia="es-ES"/>
        </w:rPr>
      </w:pPr>
      <w:r>
        <w:rPr>
          <w:rFonts w:ascii="Arial" w:eastAsia="Arial" w:hAnsi="Arial" w:cs="Arial"/>
          <w:b/>
          <w:position w:val="-1"/>
          <w:lang w:eastAsia="es-ES"/>
        </w:rPr>
        <w:t>R</w:t>
      </w:r>
      <w:r w:rsidRPr="000C3ED2">
        <w:rPr>
          <w:rFonts w:ascii="Arial" w:eastAsia="Arial" w:hAnsi="Arial" w:cs="Arial"/>
          <w:b/>
          <w:position w:val="-1"/>
          <w:lang w:eastAsia="es-ES"/>
        </w:rPr>
        <w:t>epsol Impacto Social</w:t>
      </w:r>
    </w:p>
    <w:p w14:paraId="6B9CE092" w14:textId="77777777" w:rsidR="008A0446" w:rsidRPr="000C3ED2" w:rsidRDefault="008A0446" w:rsidP="008A0446">
      <w:pPr>
        <w:suppressAutoHyphens/>
        <w:ind w:left="2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lang w:eastAsia="es-ES"/>
        </w:rPr>
      </w:pPr>
    </w:p>
    <w:p w14:paraId="7C603E04" w14:textId="557A9C07" w:rsidR="008A0446" w:rsidRDefault="008A0446" w:rsidP="008A0446">
      <w:pPr>
        <w:suppressAutoHyphens/>
        <w:ind w:left="2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lang w:eastAsia="es-ES"/>
        </w:rPr>
      </w:pPr>
      <w:r w:rsidRPr="000C3ED2">
        <w:rPr>
          <w:rFonts w:ascii="Arial" w:eastAsia="Arial" w:hAnsi="Arial" w:cs="Arial"/>
          <w:position w:val="-1"/>
          <w:lang w:eastAsia="es-ES"/>
        </w:rPr>
        <w:t xml:space="preserve">Repsol Impacto Social es una sociedad participada 100% por Fundación Repsol, cuyo objetivo es contribuir a una transición energética sostenible y crear oportunidades para colectivos vulnerables a través de una red de empresas económicamente sostenibles que generen impacto social y medioambiental en España y Portugal. Los segmentos de actividad de estas empresas son la reducción de emisiones, la movilidad sostenible, la economía circular, la eficiencia energética y los productos y servicios </w:t>
      </w:r>
      <w:r w:rsidR="00AC29D7">
        <w:rPr>
          <w:rFonts w:ascii="Arial" w:eastAsia="Arial" w:hAnsi="Arial" w:cs="Arial"/>
          <w:position w:val="-1"/>
          <w:lang w:eastAsia="es-ES"/>
        </w:rPr>
        <w:t>e</w:t>
      </w:r>
      <w:r w:rsidRPr="000C3ED2">
        <w:rPr>
          <w:rFonts w:ascii="Arial" w:eastAsia="Arial" w:hAnsi="Arial" w:cs="Arial"/>
          <w:position w:val="-1"/>
          <w:lang w:eastAsia="es-ES"/>
        </w:rPr>
        <w:t>co. Repsol Impacto Social cuenta con participaciones</w:t>
      </w:r>
      <w:r>
        <w:rPr>
          <w:rFonts w:ascii="Arial" w:eastAsia="Arial" w:hAnsi="Arial" w:cs="Arial"/>
          <w:position w:val="-1"/>
          <w:lang w:eastAsia="es-ES"/>
        </w:rPr>
        <w:t xml:space="preserve"> en el Grupo Sylvestris,</w:t>
      </w:r>
      <w:r w:rsidRPr="000127DA">
        <w:rPr>
          <w:rFonts w:ascii="Arial" w:eastAsia="Arial" w:hAnsi="Arial" w:cs="Arial"/>
          <w:position w:val="-1"/>
          <w:lang w:eastAsia="es-ES"/>
        </w:rPr>
        <w:t xml:space="preserve"> empresa de</w:t>
      </w:r>
      <w:r w:rsidR="00AC29D7">
        <w:rPr>
          <w:rFonts w:ascii="Arial" w:eastAsia="Arial" w:hAnsi="Arial" w:cs="Arial"/>
          <w:position w:val="-1"/>
          <w:lang w:eastAsia="es-ES"/>
        </w:rPr>
        <w:t xml:space="preserve"> r</w:t>
      </w:r>
      <w:r>
        <w:rPr>
          <w:rFonts w:ascii="Arial" w:eastAsia="Arial" w:hAnsi="Arial" w:cs="Arial"/>
          <w:position w:val="-1"/>
          <w:lang w:eastAsia="es-ES"/>
        </w:rPr>
        <w:t>eforestación</w:t>
      </w:r>
      <w:r w:rsidR="00AC29D7">
        <w:rPr>
          <w:rFonts w:ascii="Arial" w:eastAsia="Arial" w:hAnsi="Arial" w:cs="Arial"/>
          <w:position w:val="-1"/>
          <w:lang w:eastAsia="es-ES"/>
        </w:rPr>
        <w:t xml:space="preserve">; en </w:t>
      </w:r>
      <w:r>
        <w:rPr>
          <w:rFonts w:ascii="Arial" w:eastAsia="Arial" w:hAnsi="Arial" w:cs="Arial"/>
          <w:position w:val="-1"/>
          <w:lang w:eastAsia="es-ES"/>
        </w:rPr>
        <w:t>Koiki</w:t>
      </w:r>
      <w:r w:rsidR="00AC29D7">
        <w:rPr>
          <w:rFonts w:ascii="Arial" w:eastAsia="Arial" w:hAnsi="Arial" w:cs="Arial"/>
          <w:position w:val="-1"/>
          <w:lang w:eastAsia="es-ES"/>
        </w:rPr>
        <w:t>,</w:t>
      </w:r>
      <w:r>
        <w:rPr>
          <w:rFonts w:ascii="Arial" w:eastAsia="Arial" w:hAnsi="Arial" w:cs="Arial"/>
          <w:position w:val="-1"/>
          <w:lang w:eastAsia="es-ES"/>
        </w:rPr>
        <w:t xml:space="preserve"> dedicada al reparto sostenible de última milla con entrega de paquet</w:t>
      </w:r>
      <w:r w:rsidR="00AC29D7">
        <w:rPr>
          <w:rFonts w:ascii="Arial" w:eastAsia="Arial" w:hAnsi="Arial" w:cs="Arial"/>
          <w:position w:val="-1"/>
          <w:lang w:eastAsia="es-ES"/>
        </w:rPr>
        <w:t>ería por colectivos vulnerables;</w:t>
      </w:r>
      <w:r w:rsidR="00546E03">
        <w:rPr>
          <w:rFonts w:ascii="Arial" w:eastAsia="Arial" w:hAnsi="Arial" w:cs="Arial"/>
          <w:position w:val="-1"/>
          <w:lang w:eastAsia="es-ES"/>
        </w:rPr>
        <w:t xml:space="preserve"> GNE </w:t>
      </w:r>
      <w:proofErr w:type="spellStart"/>
      <w:r w:rsidR="00546E03">
        <w:rPr>
          <w:rFonts w:ascii="Arial" w:eastAsia="Arial" w:hAnsi="Arial" w:cs="Arial"/>
          <w:position w:val="-1"/>
          <w:lang w:eastAsia="es-ES"/>
        </w:rPr>
        <w:t>Finance</w:t>
      </w:r>
      <w:proofErr w:type="spellEnd"/>
      <w:r w:rsidR="00546E03">
        <w:rPr>
          <w:rFonts w:ascii="Arial" w:eastAsia="Arial" w:hAnsi="Arial" w:cs="Arial"/>
          <w:position w:val="-1"/>
          <w:lang w:eastAsia="es-ES"/>
        </w:rPr>
        <w:t>,</w:t>
      </w:r>
      <w:r w:rsidR="00AC29D7">
        <w:rPr>
          <w:rFonts w:ascii="Arial" w:eastAsia="Arial" w:hAnsi="Arial" w:cs="Arial"/>
          <w:position w:val="-1"/>
          <w:lang w:eastAsia="es-ES"/>
        </w:rPr>
        <w:t xml:space="preserve"> especializada en </w:t>
      </w:r>
      <w:r>
        <w:rPr>
          <w:rFonts w:ascii="Arial" w:eastAsia="Arial" w:hAnsi="Arial" w:cs="Arial"/>
          <w:position w:val="-1"/>
          <w:lang w:eastAsia="es-ES"/>
        </w:rPr>
        <w:t xml:space="preserve">la rehabilitación urbana </w:t>
      </w:r>
      <w:r w:rsidR="00AC29D7">
        <w:rPr>
          <w:rFonts w:ascii="Arial" w:eastAsia="Arial" w:hAnsi="Arial" w:cs="Arial"/>
          <w:position w:val="-1"/>
          <w:lang w:eastAsia="es-ES"/>
        </w:rPr>
        <w:t>e</w:t>
      </w:r>
      <w:r>
        <w:rPr>
          <w:rFonts w:ascii="Arial" w:eastAsia="Arial" w:hAnsi="Arial" w:cs="Arial"/>
          <w:position w:val="-1"/>
          <w:lang w:eastAsia="es-ES"/>
        </w:rPr>
        <w:t>co-</w:t>
      </w:r>
      <w:r w:rsidR="00AC29D7">
        <w:rPr>
          <w:rFonts w:ascii="Arial" w:eastAsia="Arial" w:hAnsi="Arial" w:cs="Arial"/>
          <w:position w:val="-1"/>
          <w:lang w:eastAsia="es-ES"/>
        </w:rPr>
        <w:t>s</w:t>
      </w:r>
      <w:r>
        <w:rPr>
          <w:rFonts w:ascii="Arial" w:eastAsia="Arial" w:hAnsi="Arial" w:cs="Arial"/>
          <w:position w:val="-1"/>
          <w:lang w:eastAsia="es-ES"/>
        </w:rPr>
        <w:t>ostenible en ento</w:t>
      </w:r>
      <w:r w:rsidR="008B3EA8">
        <w:rPr>
          <w:rFonts w:ascii="Arial" w:eastAsia="Arial" w:hAnsi="Arial" w:cs="Arial"/>
          <w:position w:val="-1"/>
          <w:lang w:eastAsia="es-ES"/>
        </w:rPr>
        <w:t>r</w:t>
      </w:r>
      <w:r w:rsidR="00AC29D7">
        <w:rPr>
          <w:rFonts w:ascii="Arial" w:eastAsia="Arial" w:hAnsi="Arial" w:cs="Arial"/>
          <w:position w:val="-1"/>
          <w:lang w:eastAsia="es-ES"/>
        </w:rPr>
        <w:t xml:space="preserve">nos vulnerables y </w:t>
      </w:r>
      <w:r w:rsidR="00546E03">
        <w:rPr>
          <w:rFonts w:ascii="Arial" w:eastAsia="Arial" w:hAnsi="Arial" w:cs="Arial"/>
          <w:position w:val="-1"/>
          <w:lang w:eastAsia="es-ES"/>
        </w:rPr>
        <w:t xml:space="preserve">en </w:t>
      </w:r>
      <w:r w:rsidR="00AC29D7">
        <w:rPr>
          <w:rFonts w:ascii="Arial" w:eastAsia="Arial" w:hAnsi="Arial" w:cs="Arial"/>
          <w:position w:val="-1"/>
          <w:lang w:eastAsia="es-ES"/>
        </w:rPr>
        <w:t>SAEMA, orientada a</w:t>
      </w:r>
      <w:r>
        <w:rPr>
          <w:rFonts w:ascii="Arial" w:eastAsia="Arial" w:hAnsi="Arial" w:cs="Arial"/>
          <w:position w:val="-1"/>
          <w:lang w:eastAsia="es-ES"/>
        </w:rPr>
        <w:t xml:space="preserve"> la recuperación y </w:t>
      </w:r>
      <w:r w:rsidR="00AC29D7">
        <w:rPr>
          <w:rFonts w:ascii="Arial" w:eastAsia="Arial" w:hAnsi="Arial" w:cs="Arial"/>
          <w:position w:val="-1"/>
          <w:lang w:eastAsia="es-ES"/>
        </w:rPr>
        <w:t xml:space="preserve">el </w:t>
      </w:r>
      <w:r>
        <w:rPr>
          <w:rFonts w:ascii="Arial" w:eastAsia="Arial" w:hAnsi="Arial" w:cs="Arial"/>
          <w:position w:val="-1"/>
          <w:lang w:eastAsia="es-ES"/>
        </w:rPr>
        <w:t>reciclaje de plásticos y envases.</w:t>
      </w:r>
    </w:p>
    <w:p w14:paraId="13381EC2" w14:textId="77777777" w:rsidR="008A0446" w:rsidRDefault="008A0446" w:rsidP="008A0446">
      <w:pPr>
        <w:suppressAutoHyphens/>
        <w:jc w:val="both"/>
        <w:textAlignment w:val="top"/>
        <w:outlineLvl w:val="0"/>
        <w:rPr>
          <w:rFonts w:ascii="Arial" w:eastAsia="Arial" w:hAnsi="Arial" w:cs="Arial"/>
          <w:position w:val="-1"/>
          <w:lang w:eastAsia="es-ES"/>
        </w:rPr>
      </w:pPr>
    </w:p>
    <w:p w14:paraId="6B00C354" w14:textId="32C7609C" w:rsidR="008A0446" w:rsidRPr="00104ECA" w:rsidRDefault="008A0446" w:rsidP="008A0446">
      <w:pPr>
        <w:suppressAutoHyphens/>
        <w:ind w:left="2" w:hangingChars="1" w:hanging="2"/>
        <w:jc w:val="both"/>
        <w:textAlignment w:val="top"/>
        <w:outlineLvl w:val="0"/>
        <w:rPr>
          <w:rFonts w:ascii="Arial" w:eastAsia="Arial" w:hAnsi="Arial" w:cs="Arial"/>
          <w:position w:val="-1"/>
          <w:lang w:eastAsia="es-ES"/>
        </w:rPr>
      </w:pPr>
      <w:r>
        <w:rPr>
          <w:rFonts w:ascii="Arial" w:eastAsia="Arial" w:hAnsi="Arial" w:cs="Arial"/>
          <w:position w:val="-1"/>
          <w:lang w:eastAsia="es-ES"/>
        </w:rPr>
        <w:t xml:space="preserve">Recientemente, Repsol Impacto Social ha firmado un acuerdo </w:t>
      </w:r>
      <w:proofErr w:type="gramStart"/>
      <w:r>
        <w:rPr>
          <w:rFonts w:ascii="Arial" w:eastAsia="Arial" w:hAnsi="Arial" w:cs="Arial"/>
          <w:position w:val="-1"/>
          <w:lang w:eastAsia="es-ES"/>
        </w:rPr>
        <w:t>para  la</w:t>
      </w:r>
      <w:proofErr w:type="gramEnd"/>
      <w:r>
        <w:rPr>
          <w:rFonts w:ascii="Arial" w:eastAsia="Arial" w:hAnsi="Arial" w:cs="Arial"/>
          <w:position w:val="-1"/>
          <w:lang w:eastAsia="es-ES"/>
        </w:rPr>
        <w:t xml:space="preserve"> creación de una </w:t>
      </w:r>
      <w:r w:rsidRPr="00104ECA">
        <w:rPr>
          <w:rFonts w:ascii="Arial" w:eastAsia="Arial" w:hAnsi="Arial" w:cs="Arial"/>
          <w:i/>
          <w:position w:val="-1"/>
          <w:lang w:eastAsia="es-ES"/>
        </w:rPr>
        <w:t>joint venture</w:t>
      </w:r>
      <w:r>
        <w:rPr>
          <w:rFonts w:ascii="Arial" w:eastAsia="Arial" w:hAnsi="Arial" w:cs="Arial"/>
          <w:position w:val="-1"/>
          <w:lang w:eastAsia="es-ES"/>
        </w:rPr>
        <w:t xml:space="preserve"> con </w:t>
      </w:r>
      <w:r w:rsidRPr="00104ECA">
        <w:rPr>
          <w:rFonts w:ascii="Arial" w:eastAsia="Arial" w:hAnsi="Arial" w:cs="Arial"/>
          <w:position w:val="-1"/>
          <w:lang w:eastAsia="es-ES"/>
        </w:rPr>
        <w:t>Land Life</w:t>
      </w:r>
      <w:r>
        <w:rPr>
          <w:rFonts w:ascii="Arial" w:eastAsia="Arial" w:hAnsi="Arial" w:cs="Arial"/>
          <w:position w:val="-1"/>
          <w:lang w:eastAsia="es-ES"/>
        </w:rPr>
        <w:t xml:space="preserve"> Company y el Grupo Sylvestris para</w:t>
      </w:r>
      <w:r w:rsidRPr="00104ECA">
        <w:rPr>
          <w:rFonts w:ascii="Arial" w:eastAsia="Arial" w:hAnsi="Arial" w:cs="Arial"/>
          <w:position w:val="-1"/>
          <w:lang w:eastAsia="es-ES"/>
        </w:rPr>
        <w:t xml:space="preserve"> </w:t>
      </w:r>
      <w:r>
        <w:rPr>
          <w:rFonts w:ascii="Arial" w:eastAsia="Arial" w:hAnsi="Arial" w:cs="Arial"/>
          <w:position w:val="-1"/>
          <w:lang w:eastAsia="es-ES"/>
        </w:rPr>
        <w:t>desarrollar</w:t>
      </w:r>
      <w:r w:rsidRPr="00104ECA">
        <w:rPr>
          <w:rFonts w:ascii="Arial" w:eastAsia="Arial" w:hAnsi="Arial" w:cs="Arial"/>
          <w:position w:val="-1"/>
          <w:lang w:eastAsia="es-ES"/>
        </w:rPr>
        <w:t xml:space="preserve"> proyectos </w:t>
      </w:r>
      <w:r>
        <w:rPr>
          <w:rFonts w:ascii="Arial" w:eastAsia="Arial" w:hAnsi="Arial" w:cs="Arial"/>
          <w:position w:val="-1"/>
          <w:lang w:eastAsia="es-ES"/>
        </w:rPr>
        <w:t xml:space="preserve">industriales </w:t>
      </w:r>
      <w:r w:rsidRPr="00104ECA">
        <w:rPr>
          <w:rFonts w:ascii="Arial" w:eastAsia="Arial" w:hAnsi="Arial" w:cs="Arial"/>
          <w:position w:val="-1"/>
          <w:lang w:eastAsia="es-ES"/>
        </w:rPr>
        <w:t xml:space="preserve">conjuntos de reforestación </w:t>
      </w:r>
      <w:r>
        <w:rPr>
          <w:rFonts w:ascii="Arial" w:eastAsia="Arial" w:hAnsi="Arial" w:cs="Arial"/>
          <w:position w:val="-1"/>
          <w:lang w:eastAsia="es-ES"/>
        </w:rPr>
        <w:t xml:space="preserve">a gran escala </w:t>
      </w:r>
      <w:r w:rsidRPr="00104ECA">
        <w:rPr>
          <w:rFonts w:ascii="Arial" w:eastAsia="Arial" w:hAnsi="Arial" w:cs="Arial"/>
          <w:position w:val="-1"/>
          <w:lang w:eastAsia="es-ES"/>
        </w:rPr>
        <w:t>en la Península Ibérica y Latinoamérica</w:t>
      </w:r>
      <w:r>
        <w:rPr>
          <w:rFonts w:ascii="Arial" w:eastAsia="Arial" w:hAnsi="Arial" w:cs="Arial"/>
          <w:position w:val="-1"/>
          <w:lang w:eastAsia="es-ES"/>
        </w:rPr>
        <w:t>.</w:t>
      </w:r>
    </w:p>
    <w:p w14:paraId="586BDCC7" w14:textId="77777777" w:rsidR="002865C0" w:rsidRDefault="002865C0" w:rsidP="000127DA">
      <w:pPr>
        <w:jc w:val="both"/>
        <w:rPr>
          <w:rFonts w:ascii="Arial" w:eastAsia="Arial" w:hAnsi="Arial" w:cs="Arial"/>
          <w:lang w:eastAsia="es-ES"/>
        </w:rPr>
      </w:pPr>
    </w:p>
    <w:p w14:paraId="3D01AE89" w14:textId="77777777" w:rsidR="002865C0" w:rsidRDefault="002865C0" w:rsidP="000127DA">
      <w:pPr>
        <w:jc w:val="both"/>
        <w:rPr>
          <w:rFonts w:ascii="Arial" w:eastAsia="Arial" w:hAnsi="Arial" w:cs="Arial"/>
          <w:lang w:eastAsia="es-ES"/>
        </w:rPr>
      </w:pPr>
    </w:p>
    <w:p w14:paraId="502E8D9C" w14:textId="77777777" w:rsidR="00546E03" w:rsidRDefault="00546E03" w:rsidP="000127DA">
      <w:pPr>
        <w:jc w:val="both"/>
        <w:rPr>
          <w:rFonts w:ascii="Arial" w:eastAsia="Arial" w:hAnsi="Arial" w:cs="Arial"/>
          <w:lang w:eastAsia="es-ES"/>
        </w:rPr>
      </w:pPr>
    </w:p>
    <w:p w14:paraId="04919B5C" w14:textId="77777777" w:rsidR="002865C0" w:rsidRPr="008D66D9" w:rsidRDefault="002865C0" w:rsidP="002865C0">
      <w:pPr>
        <w:rPr>
          <w:rFonts w:ascii="Arial" w:hAnsi="Arial" w:cs="Arial"/>
          <w:b/>
          <w:sz w:val="18"/>
          <w:szCs w:val="18"/>
        </w:rPr>
      </w:pPr>
      <w:r w:rsidRPr="008D66D9">
        <w:rPr>
          <w:rFonts w:ascii="Arial" w:hAnsi="Arial" w:cs="Arial"/>
          <w:b/>
          <w:sz w:val="18"/>
          <w:szCs w:val="18"/>
        </w:rPr>
        <w:t>Para más información:</w:t>
      </w:r>
      <w:r w:rsidRPr="008D66D9">
        <w:rPr>
          <w:rFonts w:ascii="Arial" w:hAnsi="Arial" w:cs="Arial"/>
          <w:b/>
          <w:sz w:val="18"/>
          <w:szCs w:val="18"/>
        </w:rPr>
        <w:tab/>
      </w:r>
      <w:r w:rsidRPr="008D66D9">
        <w:rPr>
          <w:rFonts w:ascii="Arial" w:hAnsi="Arial" w:cs="Arial"/>
          <w:b/>
          <w:sz w:val="18"/>
          <w:szCs w:val="18"/>
        </w:rPr>
        <w:tab/>
      </w:r>
    </w:p>
    <w:p w14:paraId="6101C6E0" w14:textId="77777777" w:rsidR="002865C0" w:rsidRPr="008D66D9" w:rsidRDefault="002865C0" w:rsidP="002865C0">
      <w:pPr>
        <w:rPr>
          <w:rFonts w:ascii="Arial" w:hAnsi="Arial" w:cs="Arial"/>
          <w:b/>
          <w:sz w:val="18"/>
          <w:szCs w:val="18"/>
        </w:rPr>
      </w:pPr>
    </w:p>
    <w:p w14:paraId="1C3770E5" w14:textId="77777777" w:rsidR="002865C0" w:rsidRPr="008D66D9" w:rsidRDefault="002865C0" w:rsidP="002865C0">
      <w:pPr>
        <w:rPr>
          <w:rFonts w:ascii="Arial" w:hAnsi="Arial" w:cs="Arial"/>
          <w:b/>
          <w:sz w:val="18"/>
          <w:szCs w:val="18"/>
        </w:rPr>
      </w:pPr>
      <w:r w:rsidRPr="008D66D9">
        <w:rPr>
          <w:rFonts w:ascii="Arial" w:hAnsi="Arial" w:cs="Arial"/>
          <w:b/>
          <w:sz w:val="18"/>
          <w:szCs w:val="18"/>
        </w:rPr>
        <w:t>Fundación Repsol</w:t>
      </w:r>
    </w:p>
    <w:p w14:paraId="15F2BBCA" w14:textId="77777777" w:rsidR="002865C0" w:rsidRDefault="002865C0" w:rsidP="002865C0">
      <w:pPr>
        <w:rPr>
          <w:rFonts w:ascii="Arial" w:hAnsi="Arial" w:cs="Arial"/>
          <w:sz w:val="18"/>
          <w:szCs w:val="18"/>
        </w:rPr>
      </w:pPr>
      <w:r w:rsidRPr="008D66D9">
        <w:rPr>
          <w:rFonts w:ascii="Arial" w:hAnsi="Arial" w:cs="Arial"/>
          <w:sz w:val="18"/>
          <w:szCs w:val="18"/>
        </w:rPr>
        <w:t>Dirección de Comunicación</w:t>
      </w:r>
    </w:p>
    <w:p w14:paraId="1C1AE982" w14:textId="77777777" w:rsidR="002865C0" w:rsidRPr="00AC29D7" w:rsidRDefault="002865C0" w:rsidP="002865C0">
      <w:pPr>
        <w:rPr>
          <w:rFonts w:ascii="Arial" w:hAnsi="Arial" w:cs="Arial"/>
          <w:sz w:val="18"/>
          <w:szCs w:val="18"/>
          <w:lang w:val="fr-FR"/>
        </w:rPr>
      </w:pPr>
      <w:r w:rsidRPr="00AC29D7">
        <w:rPr>
          <w:rFonts w:ascii="Arial" w:hAnsi="Arial" w:cs="Arial"/>
          <w:sz w:val="18"/>
          <w:szCs w:val="18"/>
          <w:lang w:val="fr-FR"/>
        </w:rPr>
        <w:t>Tel</w:t>
      </w:r>
      <w:proofErr w:type="gramStart"/>
      <w:r w:rsidRPr="00AC29D7">
        <w:rPr>
          <w:rFonts w:ascii="Arial" w:hAnsi="Arial" w:cs="Arial"/>
          <w:sz w:val="18"/>
          <w:szCs w:val="18"/>
          <w:lang w:val="fr-FR"/>
        </w:rPr>
        <w:t>.:</w:t>
      </w:r>
      <w:proofErr w:type="gramEnd"/>
      <w:r w:rsidRPr="00AC29D7">
        <w:rPr>
          <w:rFonts w:ascii="Arial" w:hAnsi="Arial" w:cs="Arial"/>
          <w:sz w:val="18"/>
          <w:szCs w:val="18"/>
          <w:lang w:val="fr-FR"/>
        </w:rPr>
        <w:t xml:space="preserve"> 34 91 7538789</w:t>
      </w:r>
    </w:p>
    <w:p w14:paraId="4F7CF1BF" w14:textId="77777777" w:rsidR="002865C0" w:rsidRPr="00AC29D7" w:rsidRDefault="00051712" w:rsidP="002865C0">
      <w:pPr>
        <w:rPr>
          <w:rStyle w:val="Hipervnculo"/>
          <w:rFonts w:ascii="Arial" w:hAnsi="Arial" w:cs="Arial"/>
          <w:sz w:val="18"/>
          <w:szCs w:val="18"/>
          <w:lang w:val="fr-FR"/>
        </w:rPr>
      </w:pPr>
      <w:hyperlink r:id="rId10" w:history="1">
        <w:r w:rsidR="002865C0" w:rsidRPr="00AC29D7">
          <w:rPr>
            <w:rStyle w:val="Hipervnculo"/>
            <w:rFonts w:ascii="Arial" w:hAnsi="Arial" w:cs="Arial"/>
            <w:sz w:val="18"/>
            <w:szCs w:val="18"/>
            <w:lang w:val="fr-FR"/>
          </w:rPr>
          <w:t>prensa@fundacionrepsol.com</w:t>
        </w:r>
      </w:hyperlink>
    </w:p>
    <w:p w14:paraId="07531E35" w14:textId="77777777" w:rsidR="002865C0" w:rsidRPr="00AC29D7" w:rsidRDefault="00051712" w:rsidP="002865C0">
      <w:pPr>
        <w:rPr>
          <w:rFonts w:ascii="Arial" w:hAnsi="Arial" w:cs="Arial"/>
          <w:sz w:val="18"/>
          <w:szCs w:val="18"/>
          <w:lang w:val="fr-FR"/>
        </w:rPr>
      </w:pPr>
      <w:hyperlink r:id="rId11" w:history="1">
        <w:r w:rsidR="002865C0" w:rsidRPr="00AC29D7">
          <w:rPr>
            <w:rStyle w:val="Hipervnculo"/>
            <w:rFonts w:ascii="Arial" w:hAnsi="Arial" w:cs="Arial"/>
            <w:sz w:val="18"/>
            <w:szCs w:val="18"/>
            <w:lang w:val="fr-FR"/>
          </w:rPr>
          <w:t>www.fundacionrepsol.com</w:t>
        </w:r>
      </w:hyperlink>
      <w:r w:rsidR="002865C0" w:rsidRPr="00AC29D7">
        <w:rPr>
          <w:rStyle w:val="Hipervnculo"/>
          <w:rFonts w:ascii="Arial" w:hAnsi="Arial" w:cs="Arial"/>
          <w:sz w:val="18"/>
          <w:szCs w:val="18"/>
          <w:lang w:val="fr-FR"/>
        </w:rPr>
        <w:t xml:space="preserve">  </w:t>
      </w:r>
      <w:r w:rsidR="002865C0" w:rsidRPr="00AC29D7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1ABA875C" w14:textId="77777777" w:rsidR="002865C0" w:rsidRPr="00AC29D7" w:rsidRDefault="002865C0" w:rsidP="002865C0">
      <w:pPr>
        <w:rPr>
          <w:rFonts w:ascii="Arial" w:hAnsi="Arial" w:cs="Arial"/>
          <w:sz w:val="18"/>
          <w:szCs w:val="18"/>
          <w:lang w:val="fr-FR"/>
        </w:rPr>
      </w:pPr>
      <w:r w:rsidRPr="00AC29D7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1CA9F1D5" w14:textId="77777777" w:rsidR="00897F19" w:rsidRPr="00AC29D7" w:rsidRDefault="00897F19" w:rsidP="002865C0">
      <w:pPr>
        <w:rPr>
          <w:rFonts w:ascii="Arial" w:hAnsi="Arial" w:cs="Arial"/>
          <w:b/>
          <w:sz w:val="18"/>
          <w:szCs w:val="18"/>
          <w:lang w:val="fr-FR"/>
        </w:rPr>
      </w:pPr>
    </w:p>
    <w:p w14:paraId="1FEAF022" w14:textId="06888FC9" w:rsidR="002865C0" w:rsidRPr="00AC29D7" w:rsidRDefault="002865C0" w:rsidP="00897F19">
      <w:pPr>
        <w:rPr>
          <w:rFonts w:ascii="Arial" w:hAnsi="Arial" w:cs="Arial"/>
          <w:b/>
          <w:sz w:val="18"/>
          <w:szCs w:val="18"/>
          <w:lang w:val="fr-FR"/>
        </w:rPr>
      </w:pPr>
      <w:r w:rsidRPr="00AC29D7">
        <w:rPr>
          <w:rFonts w:ascii="Arial" w:hAnsi="Arial" w:cs="Arial"/>
          <w:b/>
          <w:sz w:val="18"/>
          <w:szCs w:val="18"/>
          <w:lang w:val="fr-FR"/>
        </w:rPr>
        <w:t xml:space="preserve">ILUNION </w:t>
      </w:r>
    </w:p>
    <w:p w14:paraId="130AFE3A" w14:textId="376ABB21" w:rsidR="002865C0" w:rsidRDefault="00E1523B" w:rsidP="000127DA">
      <w:pPr>
        <w:jc w:val="both"/>
        <w:rPr>
          <w:rFonts w:ascii="Arial" w:hAnsi="Arial" w:cs="Arial"/>
          <w:sz w:val="18"/>
          <w:szCs w:val="18"/>
        </w:rPr>
      </w:pPr>
      <w:r w:rsidRPr="00E1523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epartamento de Comunicación</w:t>
      </w:r>
    </w:p>
    <w:p w14:paraId="1499B36A" w14:textId="603395AC" w:rsidR="00E1523B" w:rsidRDefault="0009369A" w:rsidP="000127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  <w:r w:rsidR="005B604D">
        <w:rPr>
          <w:rFonts w:ascii="Arial" w:hAnsi="Arial" w:cs="Arial"/>
          <w:sz w:val="18"/>
          <w:szCs w:val="18"/>
        </w:rPr>
        <w:t xml:space="preserve">34 91 </w:t>
      </w:r>
      <w:r w:rsidR="00C03149">
        <w:rPr>
          <w:rFonts w:ascii="Arial" w:hAnsi="Arial" w:cs="Arial"/>
          <w:sz w:val="18"/>
          <w:szCs w:val="18"/>
        </w:rPr>
        <w:t>3278500</w:t>
      </w:r>
    </w:p>
    <w:p w14:paraId="741E1611" w14:textId="6E8C0A80" w:rsidR="00C03149" w:rsidRDefault="00051712" w:rsidP="000127DA">
      <w:pPr>
        <w:jc w:val="both"/>
        <w:rPr>
          <w:rFonts w:ascii="Arial" w:hAnsi="Arial" w:cs="Arial"/>
          <w:sz w:val="18"/>
          <w:szCs w:val="18"/>
        </w:rPr>
      </w:pPr>
      <w:hyperlink r:id="rId12" w:history="1">
        <w:r w:rsidR="0009369A" w:rsidRPr="00BE5404">
          <w:rPr>
            <w:rStyle w:val="Hipervnculo"/>
            <w:rFonts w:ascii="Arial" w:hAnsi="Arial" w:cs="Arial"/>
            <w:sz w:val="18"/>
            <w:szCs w:val="18"/>
          </w:rPr>
          <w:t>comunicacion@ilunion.com</w:t>
        </w:r>
      </w:hyperlink>
    </w:p>
    <w:p w14:paraId="544D710E" w14:textId="3631ED28" w:rsidR="0009369A" w:rsidRDefault="00051712" w:rsidP="000127DA">
      <w:pPr>
        <w:jc w:val="both"/>
        <w:rPr>
          <w:rFonts w:ascii="Arial" w:hAnsi="Arial" w:cs="Arial"/>
          <w:sz w:val="18"/>
          <w:szCs w:val="18"/>
        </w:rPr>
      </w:pPr>
      <w:hyperlink r:id="rId13" w:history="1">
        <w:r w:rsidR="008D10C4" w:rsidRPr="00BB0C55">
          <w:rPr>
            <w:rStyle w:val="Hipervnculo"/>
            <w:rFonts w:ascii="Arial" w:hAnsi="Arial" w:cs="Arial"/>
            <w:sz w:val="18"/>
            <w:szCs w:val="18"/>
          </w:rPr>
          <w:t>www.ilunion.com</w:t>
        </w:r>
      </w:hyperlink>
    </w:p>
    <w:p w14:paraId="03ADFC80" w14:textId="77777777" w:rsidR="008D10C4" w:rsidRPr="00E1523B" w:rsidRDefault="008D10C4" w:rsidP="000127DA">
      <w:pPr>
        <w:jc w:val="both"/>
        <w:rPr>
          <w:rFonts w:ascii="Arial" w:hAnsi="Arial" w:cs="Arial"/>
          <w:sz w:val="18"/>
          <w:szCs w:val="18"/>
        </w:rPr>
      </w:pPr>
    </w:p>
    <w:sectPr w:rsidR="008D10C4" w:rsidRPr="00E15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550F"/>
    <w:multiLevelType w:val="hybridMultilevel"/>
    <w:tmpl w:val="80E4352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7F2C0C35"/>
    <w:multiLevelType w:val="hybridMultilevel"/>
    <w:tmpl w:val="07D4A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N+7VxhB78Z4s2s99+PRBwDt6zjZV1dob9lqnmWtpvU9zgiI2vWaU8btP+8iN7Aw779DDEwEq2NmLDj2kQvbxA==" w:salt="oE7pmf1n074O2PwYOjdEc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D2"/>
    <w:rsid w:val="000127DA"/>
    <w:rsid w:val="00036283"/>
    <w:rsid w:val="00051712"/>
    <w:rsid w:val="00063B8B"/>
    <w:rsid w:val="00065726"/>
    <w:rsid w:val="00082DB0"/>
    <w:rsid w:val="00086B18"/>
    <w:rsid w:val="0009369A"/>
    <w:rsid w:val="00095EA5"/>
    <w:rsid w:val="000A09E2"/>
    <w:rsid w:val="000C3ED2"/>
    <w:rsid w:val="000D7ACA"/>
    <w:rsid w:val="000E30A5"/>
    <w:rsid w:val="000F58C6"/>
    <w:rsid w:val="00102F72"/>
    <w:rsid w:val="00104ECA"/>
    <w:rsid w:val="00114AC3"/>
    <w:rsid w:val="001459D8"/>
    <w:rsid w:val="00147B2E"/>
    <w:rsid w:val="00150EE5"/>
    <w:rsid w:val="00154124"/>
    <w:rsid w:val="001830F3"/>
    <w:rsid w:val="001A324F"/>
    <w:rsid w:val="001B5631"/>
    <w:rsid w:val="001C6330"/>
    <w:rsid w:val="001E29B1"/>
    <w:rsid w:val="001F451D"/>
    <w:rsid w:val="00211435"/>
    <w:rsid w:val="002134A4"/>
    <w:rsid w:val="002228B6"/>
    <w:rsid w:val="00226AA8"/>
    <w:rsid w:val="002359E1"/>
    <w:rsid w:val="002503E8"/>
    <w:rsid w:val="002805AA"/>
    <w:rsid w:val="002865C0"/>
    <w:rsid w:val="002B1349"/>
    <w:rsid w:val="002B41EC"/>
    <w:rsid w:val="002C1594"/>
    <w:rsid w:val="002E1064"/>
    <w:rsid w:val="00303B2A"/>
    <w:rsid w:val="0031011D"/>
    <w:rsid w:val="003178C1"/>
    <w:rsid w:val="00322EFF"/>
    <w:rsid w:val="00324E6A"/>
    <w:rsid w:val="00327371"/>
    <w:rsid w:val="00331C3D"/>
    <w:rsid w:val="003349DB"/>
    <w:rsid w:val="00366FBE"/>
    <w:rsid w:val="00372D05"/>
    <w:rsid w:val="00373E04"/>
    <w:rsid w:val="003902F2"/>
    <w:rsid w:val="003A14B2"/>
    <w:rsid w:val="003A2148"/>
    <w:rsid w:val="003A26CE"/>
    <w:rsid w:val="003B5178"/>
    <w:rsid w:val="003E0D2C"/>
    <w:rsid w:val="00403B8A"/>
    <w:rsid w:val="00417536"/>
    <w:rsid w:val="0041789C"/>
    <w:rsid w:val="0044418B"/>
    <w:rsid w:val="00477384"/>
    <w:rsid w:val="0048656B"/>
    <w:rsid w:val="00496A2C"/>
    <w:rsid w:val="004A2C3B"/>
    <w:rsid w:val="004B09EE"/>
    <w:rsid w:val="004C294B"/>
    <w:rsid w:val="004D466F"/>
    <w:rsid w:val="005025EF"/>
    <w:rsid w:val="005049C5"/>
    <w:rsid w:val="005232D0"/>
    <w:rsid w:val="00546E03"/>
    <w:rsid w:val="00547BD9"/>
    <w:rsid w:val="00556247"/>
    <w:rsid w:val="00590CAF"/>
    <w:rsid w:val="00595E4B"/>
    <w:rsid w:val="005A0B3C"/>
    <w:rsid w:val="005A6AE7"/>
    <w:rsid w:val="005B604D"/>
    <w:rsid w:val="005C447E"/>
    <w:rsid w:val="005D0BEA"/>
    <w:rsid w:val="005F0CD9"/>
    <w:rsid w:val="00604675"/>
    <w:rsid w:val="006256FE"/>
    <w:rsid w:val="0063111B"/>
    <w:rsid w:val="00640F5A"/>
    <w:rsid w:val="0065784E"/>
    <w:rsid w:val="00684771"/>
    <w:rsid w:val="006917C8"/>
    <w:rsid w:val="006932E3"/>
    <w:rsid w:val="00696211"/>
    <w:rsid w:val="006D3052"/>
    <w:rsid w:val="006D32A0"/>
    <w:rsid w:val="00706D97"/>
    <w:rsid w:val="007157AC"/>
    <w:rsid w:val="00736BD6"/>
    <w:rsid w:val="007544CB"/>
    <w:rsid w:val="00760E5B"/>
    <w:rsid w:val="00765BF9"/>
    <w:rsid w:val="00795853"/>
    <w:rsid w:val="007A36C3"/>
    <w:rsid w:val="007B3E1F"/>
    <w:rsid w:val="00803ECE"/>
    <w:rsid w:val="008054C0"/>
    <w:rsid w:val="00833E45"/>
    <w:rsid w:val="008452C3"/>
    <w:rsid w:val="00861430"/>
    <w:rsid w:val="00866E51"/>
    <w:rsid w:val="00866F86"/>
    <w:rsid w:val="008738BC"/>
    <w:rsid w:val="008935EB"/>
    <w:rsid w:val="00897F19"/>
    <w:rsid w:val="008A0446"/>
    <w:rsid w:val="008A5758"/>
    <w:rsid w:val="008B1725"/>
    <w:rsid w:val="008B3EA8"/>
    <w:rsid w:val="008D10C4"/>
    <w:rsid w:val="008D7BAD"/>
    <w:rsid w:val="00901B61"/>
    <w:rsid w:val="00901FEE"/>
    <w:rsid w:val="00914E70"/>
    <w:rsid w:val="009204CC"/>
    <w:rsid w:val="00931DF6"/>
    <w:rsid w:val="00941402"/>
    <w:rsid w:val="00942302"/>
    <w:rsid w:val="00984E06"/>
    <w:rsid w:val="0099569C"/>
    <w:rsid w:val="009D62C6"/>
    <w:rsid w:val="009D6F18"/>
    <w:rsid w:val="009F13D9"/>
    <w:rsid w:val="009F423A"/>
    <w:rsid w:val="009F556E"/>
    <w:rsid w:val="00A03710"/>
    <w:rsid w:val="00A24A7A"/>
    <w:rsid w:val="00A30BF5"/>
    <w:rsid w:val="00A34791"/>
    <w:rsid w:val="00A46DCF"/>
    <w:rsid w:val="00A764AD"/>
    <w:rsid w:val="00A82C0F"/>
    <w:rsid w:val="00AA2592"/>
    <w:rsid w:val="00AA7DF5"/>
    <w:rsid w:val="00AC29D7"/>
    <w:rsid w:val="00AD2443"/>
    <w:rsid w:val="00AD438B"/>
    <w:rsid w:val="00AE6344"/>
    <w:rsid w:val="00AF5827"/>
    <w:rsid w:val="00B0174E"/>
    <w:rsid w:val="00B1650D"/>
    <w:rsid w:val="00B33AEE"/>
    <w:rsid w:val="00B35180"/>
    <w:rsid w:val="00B368A7"/>
    <w:rsid w:val="00B40E86"/>
    <w:rsid w:val="00B46D5A"/>
    <w:rsid w:val="00B847FB"/>
    <w:rsid w:val="00B94C8C"/>
    <w:rsid w:val="00BA29B1"/>
    <w:rsid w:val="00BA35A3"/>
    <w:rsid w:val="00BA5FC1"/>
    <w:rsid w:val="00BB7177"/>
    <w:rsid w:val="00BC185A"/>
    <w:rsid w:val="00BC3DD8"/>
    <w:rsid w:val="00BD3EA7"/>
    <w:rsid w:val="00BD7617"/>
    <w:rsid w:val="00BF60BD"/>
    <w:rsid w:val="00BF68CA"/>
    <w:rsid w:val="00C03149"/>
    <w:rsid w:val="00C04E75"/>
    <w:rsid w:val="00C13BBF"/>
    <w:rsid w:val="00C14EF4"/>
    <w:rsid w:val="00C21B39"/>
    <w:rsid w:val="00C26A35"/>
    <w:rsid w:val="00C34E05"/>
    <w:rsid w:val="00C40991"/>
    <w:rsid w:val="00C47DCA"/>
    <w:rsid w:val="00C52934"/>
    <w:rsid w:val="00C7269F"/>
    <w:rsid w:val="00C90F39"/>
    <w:rsid w:val="00C93A65"/>
    <w:rsid w:val="00CA7ABE"/>
    <w:rsid w:val="00CC7624"/>
    <w:rsid w:val="00CF69FE"/>
    <w:rsid w:val="00D20289"/>
    <w:rsid w:val="00D2161B"/>
    <w:rsid w:val="00D33429"/>
    <w:rsid w:val="00D37AC1"/>
    <w:rsid w:val="00D402A4"/>
    <w:rsid w:val="00D614E5"/>
    <w:rsid w:val="00D63766"/>
    <w:rsid w:val="00D63FED"/>
    <w:rsid w:val="00D770D2"/>
    <w:rsid w:val="00D801A5"/>
    <w:rsid w:val="00DB693E"/>
    <w:rsid w:val="00DC16B2"/>
    <w:rsid w:val="00DD0C54"/>
    <w:rsid w:val="00DD4EDB"/>
    <w:rsid w:val="00DF6E6B"/>
    <w:rsid w:val="00E04870"/>
    <w:rsid w:val="00E1523B"/>
    <w:rsid w:val="00E32991"/>
    <w:rsid w:val="00E33036"/>
    <w:rsid w:val="00E52605"/>
    <w:rsid w:val="00E7522D"/>
    <w:rsid w:val="00E92267"/>
    <w:rsid w:val="00EB7371"/>
    <w:rsid w:val="00ED5EA3"/>
    <w:rsid w:val="00EE3684"/>
    <w:rsid w:val="00EE3D61"/>
    <w:rsid w:val="00EE65D1"/>
    <w:rsid w:val="00EE6CB6"/>
    <w:rsid w:val="00EF3843"/>
    <w:rsid w:val="00F11111"/>
    <w:rsid w:val="00F1643D"/>
    <w:rsid w:val="00F166E1"/>
    <w:rsid w:val="00F172C1"/>
    <w:rsid w:val="00F26ADB"/>
    <w:rsid w:val="00F80325"/>
    <w:rsid w:val="00F90766"/>
    <w:rsid w:val="00F913EE"/>
    <w:rsid w:val="00FA142A"/>
    <w:rsid w:val="00FB65B8"/>
    <w:rsid w:val="00FC48D1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9EE3"/>
  <w15:docId w15:val="{6E9F66D1-BEA6-499B-B424-7D37A354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0D2"/>
    <w:pPr>
      <w:spacing w:after="0" w:line="240" w:lineRule="auto"/>
    </w:pPr>
    <w:rPr>
      <w:rFonts w:ascii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6E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66E51"/>
    <w:rPr>
      <w:b/>
      <w:bCs/>
    </w:rPr>
  </w:style>
  <w:style w:type="paragraph" w:styleId="Prrafodelista">
    <w:name w:val="List Paragraph"/>
    <w:basedOn w:val="Normal"/>
    <w:qFormat/>
    <w:rsid w:val="0044418B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865C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13B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B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BBF"/>
    <w:rPr>
      <w:rFonts w:ascii="Calibri" w:hAnsi="Calibri" w:cs="Calibri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BBF"/>
    <w:rPr>
      <w:rFonts w:ascii="Calibri" w:hAnsi="Calibri" w:cs="Calibri"/>
      <w:b/>
      <w:bCs/>
      <w:sz w:val="20"/>
      <w:szCs w:val="20"/>
      <w:lang w:eastAsia="es-ES_tradnl"/>
    </w:rPr>
  </w:style>
  <w:style w:type="paragraph" w:styleId="Revisin">
    <w:name w:val="Revision"/>
    <w:hidden/>
    <w:uiPriority w:val="99"/>
    <w:semiHidden/>
    <w:rsid w:val="00C13BBF"/>
    <w:pPr>
      <w:spacing w:after="0" w:line="240" w:lineRule="auto"/>
    </w:pPr>
    <w:rPr>
      <w:rFonts w:ascii="Calibri" w:hAnsi="Calibri" w:cs="Calibri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B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BF"/>
    <w:rPr>
      <w:rFonts w:ascii="Segoe UI" w:hAnsi="Segoe UI" w:cs="Segoe UI"/>
      <w:sz w:val="18"/>
      <w:szCs w:val="18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3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74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luni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cion@ilun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acionrepsol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ensa@fundacionrepso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06C3D464F9A44931890AEE8CF0B6F" ma:contentTypeVersion="13" ma:contentTypeDescription="Crear nuevo documento." ma:contentTypeScope="" ma:versionID="0aa9e1c3bf722f0d0114e8ace416fe0d">
  <xsd:schema xmlns:xsd="http://www.w3.org/2001/XMLSchema" xmlns:xs="http://www.w3.org/2001/XMLSchema" xmlns:p="http://schemas.microsoft.com/office/2006/metadata/properties" xmlns:ns3="82679a2a-f5d7-4811-a881-4d41651cded2" xmlns:ns4="eafdb46d-8160-43ed-87dd-27df91cfbc6e" targetNamespace="http://schemas.microsoft.com/office/2006/metadata/properties" ma:root="true" ma:fieldsID="4d2945116562b5d3ca41135b772350f0" ns3:_="" ns4:_="">
    <xsd:import namespace="82679a2a-f5d7-4811-a881-4d41651cded2"/>
    <xsd:import namespace="eafdb46d-8160-43ed-87dd-27df91cfb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9a2a-f5d7-4811-a881-4d41651cd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b46d-8160-43ed-87dd-27df91c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6B242-C8CC-48D9-A1C2-9E2139A08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79a2a-f5d7-4811-a881-4d41651cded2"/>
    <ds:schemaRef ds:uri="eafdb46d-8160-43ed-87dd-27df91c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8A266-5AEF-470F-9E95-5519371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581B0-B57E-490C-900B-860717472D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1188</Words>
  <Characters>6534</Characters>
  <Application>Microsoft Office Word</Application>
  <DocSecurity>8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Repsol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RODRIGUEZ, ROSA</dc:creator>
  <cp:lastModifiedBy>Bendito Romero, Vicky</cp:lastModifiedBy>
  <cp:revision>6</cp:revision>
  <cp:lastPrinted>2020-12-01T08:35:00Z</cp:lastPrinted>
  <dcterms:created xsi:type="dcterms:W3CDTF">2020-12-01T23:38:00Z</dcterms:created>
  <dcterms:modified xsi:type="dcterms:W3CDTF">2020-12-02T10:12:00Z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0x01010041B06C3D464F9A44931890AEE8CF0B6F</vt:lpwstr>
  </property>
</Properties>
</file>